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122" w:rsidRPr="00177122" w:rsidRDefault="00177122" w:rsidP="00177122">
      <w:pPr>
        <w:spacing w:line="460" w:lineRule="exact"/>
        <w:jc w:val="center"/>
        <w:rPr>
          <w:rFonts w:ascii="方正小标宋简体" w:eastAsia="方正小标宋简体" w:hint="eastAsia"/>
          <w:b/>
          <w:color w:val="000000"/>
          <w:sz w:val="32"/>
          <w:szCs w:val="32"/>
        </w:rPr>
      </w:pPr>
      <w:r w:rsidRPr="00177122">
        <w:rPr>
          <w:rFonts w:ascii="方正小标宋简体" w:eastAsia="方正小标宋简体" w:hint="eastAsia"/>
          <w:b/>
          <w:sz w:val="32"/>
          <w:szCs w:val="32"/>
        </w:rPr>
        <w:t>上海市教育委员会关于</w:t>
      </w:r>
      <w:r w:rsidRPr="00177122">
        <w:rPr>
          <w:rFonts w:ascii="方正小标宋简体" w:eastAsia="方正小标宋简体" w:hint="eastAsia"/>
          <w:b/>
          <w:color w:val="000000"/>
          <w:sz w:val="32"/>
          <w:szCs w:val="32"/>
        </w:rPr>
        <w:t>开展2015年度</w:t>
      </w:r>
    </w:p>
    <w:p w:rsidR="00177122" w:rsidRPr="00177122" w:rsidRDefault="00177122" w:rsidP="00177122">
      <w:pPr>
        <w:spacing w:line="460" w:lineRule="exact"/>
        <w:jc w:val="center"/>
        <w:rPr>
          <w:rFonts w:ascii="方正小标宋简体" w:eastAsia="方正小标宋简体" w:hint="eastAsia"/>
          <w:b/>
          <w:color w:val="000000"/>
          <w:sz w:val="32"/>
          <w:szCs w:val="32"/>
        </w:rPr>
      </w:pPr>
      <w:r w:rsidRPr="00177122">
        <w:rPr>
          <w:rFonts w:ascii="方正小标宋简体" w:eastAsia="方正小标宋简体" w:hint="eastAsia"/>
          <w:b/>
          <w:color w:val="000000"/>
          <w:sz w:val="32"/>
          <w:szCs w:val="32"/>
        </w:rPr>
        <w:t>民办高等学校年度检查的通知</w:t>
      </w:r>
    </w:p>
    <w:p w:rsidR="00177122" w:rsidRDefault="00177122" w:rsidP="00177122">
      <w:pPr>
        <w:spacing w:line="460" w:lineRule="exact"/>
        <w:rPr>
          <w:rFonts w:ascii="仿宋_GB2312" w:eastAsia="仿宋_GB2312" w:hint="eastAsia"/>
          <w:color w:val="000000"/>
          <w:sz w:val="32"/>
        </w:rPr>
      </w:pPr>
    </w:p>
    <w:p w:rsidR="00177122" w:rsidRPr="00177122" w:rsidRDefault="00177122" w:rsidP="00177122">
      <w:pPr>
        <w:spacing w:line="460" w:lineRule="exact"/>
        <w:rPr>
          <w:rFonts w:asciiTheme="majorEastAsia" w:eastAsiaTheme="majorEastAsia" w:hAnsiTheme="majorEastAsia" w:hint="eastAsia"/>
          <w:color w:val="000000"/>
          <w:szCs w:val="21"/>
        </w:rPr>
      </w:pPr>
      <w:r w:rsidRPr="00177122">
        <w:rPr>
          <w:rFonts w:asciiTheme="majorEastAsia" w:eastAsiaTheme="majorEastAsia" w:hAnsiTheme="majorEastAsia" w:hint="eastAsia"/>
          <w:color w:val="000000"/>
          <w:szCs w:val="21"/>
        </w:rPr>
        <w:t>各民办高等学校：</w:t>
      </w:r>
    </w:p>
    <w:p w:rsidR="00177122" w:rsidRPr="00177122" w:rsidRDefault="00177122" w:rsidP="00177122">
      <w:pPr>
        <w:spacing w:line="460" w:lineRule="exact"/>
        <w:ind w:firstLineChars="200" w:firstLine="420"/>
        <w:rPr>
          <w:rFonts w:asciiTheme="majorEastAsia" w:eastAsiaTheme="majorEastAsia" w:hAnsiTheme="majorEastAsia" w:hint="eastAsia"/>
          <w:color w:val="000000"/>
          <w:spacing w:val="-4"/>
          <w:szCs w:val="21"/>
        </w:rPr>
      </w:pPr>
      <w:r w:rsidRPr="00177122">
        <w:rPr>
          <w:rFonts w:asciiTheme="majorEastAsia" w:eastAsiaTheme="majorEastAsia" w:hAnsiTheme="majorEastAsia"/>
          <w:color w:val="000000"/>
          <w:szCs w:val="21"/>
        </w:rPr>
        <w:t>根</w:t>
      </w:r>
      <w:r w:rsidRPr="00177122">
        <w:rPr>
          <w:rFonts w:asciiTheme="majorEastAsia" w:eastAsiaTheme="majorEastAsia" w:hAnsiTheme="majorEastAsia"/>
          <w:color w:val="000000"/>
          <w:spacing w:val="-4"/>
          <w:szCs w:val="21"/>
        </w:rPr>
        <w:t>据</w:t>
      </w:r>
      <w:r w:rsidRPr="00177122">
        <w:rPr>
          <w:rFonts w:asciiTheme="majorEastAsia" w:eastAsiaTheme="majorEastAsia" w:hAnsiTheme="majorEastAsia" w:hint="eastAsia"/>
          <w:color w:val="000000"/>
          <w:spacing w:val="-4"/>
          <w:szCs w:val="21"/>
        </w:rPr>
        <w:t>《民办教育促进法》《民办教育促进法实施条例》《民办高等学校办学管理若干规定》和</w:t>
      </w:r>
      <w:r w:rsidRPr="00177122">
        <w:rPr>
          <w:rFonts w:asciiTheme="majorEastAsia" w:eastAsiaTheme="majorEastAsia" w:hAnsiTheme="majorEastAsia"/>
          <w:color w:val="000000"/>
          <w:spacing w:val="-4"/>
          <w:szCs w:val="21"/>
        </w:rPr>
        <w:t>《民办非企业单位登记管理暂行条例》</w:t>
      </w:r>
      <w:r w:rsidRPr="00177122">
        <w:rPr>
          <w:rFonts w:asciiTheme="majorEastAsia" w:eastAsiaTheme="majorEastAsia" w:hAnsiTheme="majorEastAsia" w:hint="eastAsia"/>
          <w:color w:val="000000"/>
          <w:spacing w:val="-4"/>
          <w:szCs w:val="21"/>
        </w:rPr>
        <w:t>等法律法规和文件的规定</w:t>
      </w:r>
      <w:r w:rsidRPr="00177122">
        <w:rPr>
          <w:rFonts w:asciiTheme="majorEastAsia" w:eastAsiaTheme="majorEastAsia" w:hAnsiTheme="majorEastAsia"/>
          <w:color w:val="000000"/>
          <w:spacing w:val="-4"/>
          <w:szCs w:val="21"/>
        </w:rPr>
        <w:t>，</w:t>
      </w:r>
      <w:r w:rsidRPr="00177122">
        <w:rPr>
          <w:rFonts w:asciiTheme="majorEastAsia" w:eastAsiaTheme="majorEastAsia" w:hAnsiTheme="majorEastAsia" w:hint="eastAsia"/>
          <w:color w:val="000000"/>
          <w:spacing w:val="-4"/>
          <w:szCs w:val="21"/>
        </w:rPr>
        <w:t>我委将对本市民办普通高等学校、独立学院、民办成人高校（含筹建院校，以下简称“民办高校”）开展2015年度检查。现将相关事项通知如下：</w:t>
      </w:r>
    </w:p>
    <w:p w:rsidR="00177122" w:rsidRPr="00177122" w:rsidRDefault="00177122" w:rsidP="00177122">
      <w:pPr>
        <w:spacing w:line="460" w:lineRule="exact"/>
        <w:ind w:firstLineChars="200" w:firstLine="420"/>
        <w:rPr>
          <w:rFonts w:asciiTheme="majorEastAsia" w:eastAsiaTheme="majorEastAsia" w:hAnsiTheme="majorEastAsia" w:hint="eastAsia"/>
          <w:color w:val="000000"/>
          <w:szCs w:val="21"/>
        </w:rPr>
      </w:pPr>
      <w:r w:rsidRPr="00177122">
        <w:rPr>
          <w:rFonts w:asciiTheme="majorEastAsia" w:eastAsiaTheme="majorEastAsia" w:hAnsiTheme="majorEastAsia" w:hint="eastAsia"/>
          <w:color w:val="000000"/>
          <w:szCs w:val="21"/>
        </w:rPr>
        <w:t>一、本次检查内容主要包括如下办学事项：</w:t>
      </w:r>
    </w:p>
    <w:p w:rsidR="00177122" w:rsidRPr="00177122" w:rsidRDefault="00177122" w:rsidP="00177122">
      <w:pPr>
        <w:spacing w:line="460" w:lineRule="exact"/>
        <w:ind w:firstLineChars="200" w:firstLine="420"/>
        <w:rPr>
          <w:rFonts w:asciiTheme="majorEastAsia" w:eastAsiaTheme="majorEastAsia" w:hAnsiTheme="majorEastAsia" w:hint="eastAsia"/>
          <w:color w:val="000000"/>
          <w:szCs w:val="21"/>
        </w:rPr>
      </w:pPr>
      <w:r w:rsidRPr="00177122">
        <w:rPr>
          <w:rFonts w:asciiTheme="majorEastAsia" w:eastAsiaTheme="majorEastAsia" w:hAnsiTheme="majorEastAsia" w:hint="eastAsia"/>
          <w:color w:val="000000"/>
          <w:szCs w:val="21"/>
        </w:rPr>
        <w:t>（一）基本办学条件；</w:t>
      </w:r>
    </w:p>
    <w:p w:rsidR="00177122" w:rsidRPr="00177122" w:rsidRDefault="00177122" w:rsidP="00177122">
      <w:pPr>
        <w:spacing w:line="460" w:lineRule="exact"/>
        <w:ind w:firstLineChars="200" w:firstLine="420"/>
        <w:rPr>
          <w:rFonts w:asciiTheme="majorEastAsia" w:eastAsiaTheme="majorEastAsia" w:hAnsiTheme="majorEastAsia" w:hint="eastAsia"/>
          <w:color w:val="000000"/>
          <w:szCs w:val="21"/>
        </w:rPr>
      </w:pPr>
      <w:r w:rsidRPr="00177122">
        <w:rPr>
          <w:rFonts w:asciiTheme="majorEastAsia" w:eastAsiaTheme="majorEastAsia" w:hAnsiTheme="majorEastAsia" w:hint="eastAsia"/>
          <w:color w:val="000000"/>
          <w:szCs w:val="21"/>
        </w:rPr>
        <w:t>（二）依法治校情况；</w:t>
      </w:r>
    </w:p>
    <w:p w:rsidR="00177122" w:rsidRPr="00177122" w:rsidRDefault="00177122" w:rsidP="00177122">
      <w:pPr>
        <w:spacing w:line="460" w:lineRule="exact"/>
        <w:ind w:firstLineChars="200" w:firstLine="420"/>
        <w:rPr>
          <w:rFonts w:asciiTheme="majorEastAsia" w:eastAsiaTheme="majorEastAsia" w:hAnsiTheme="majorEastAsia" w:hint="eastAsia"/>
          <w:color w:val="000000"/>
          <w:szCs w:val="21"/>
        </w:rPr>
      </w:pPr>
      <w:r w:rsidRPr="00177122">
        <w:rPr>
          <w:rFonts w:asciiTheme="majorEastAsia" w:eastAsiaTheme="majorEastAsia" w:hAnsiTheme="majorEastAsia" w:hint="eastAsia"/>
          <w:color w:val="000000"/>
          <w:szCs w:val="21"/>
        </w:rPr>
        <w:t>（三）资产与财务管理情况；</w:t>
      </w:r>
    </w:p>
    <w:p w:rsidR="00177122" w:rsidRPr="00177122" w:rsidRDefault="00177122" w:rsidP="00177122">
      <w:pPr>
        <w:spacing w:line="460" w:lineRule="exact"/>
        <w:ind w:firstLineChars="200" w:firstLine="420"/>
        <w:rPr>
          <w:rFonts w:asciiTheme="majorEastAsia" w:eastAsiaTheme="majorEastAsia" w:hAnsiTheme="majorEastAsia" w:hint="eastAsia"/>
          <w:color w:val="000000"/>
          <w:szCs w:val="21"/>
        </w:rPr>
      </w:pPr>
      <w:r w:rsidRPr="00177122">
        <w:rPr>
          <w:rFonts w:asciiTheme="majorEastAsia" w:eastAsiaTheme="majorEastAsia" w:hAnsiTheme="majorEastAsia" w:hint="eastAsia"/>
          <w:color w:val="000000"/>
          <w:szCs w:val="21"/>
        </w:rPr>
        <w:t>（四）师资队伍建设情况；</w:t>
      </w:r>
    </w:p>
    <w:p w:rsidR="00177122" w:rsidRPr="00177122" w:rsidRDefault="00177122" w:rsidP="00177122">
      <w:pPr>
        <w:spacing w:line="460" w:lineRule="exact"/>
        <w:ind w:firstLineChars="200" w:firstLine="420"/>
        <w:rPr>
          <w:rFonts w:asciiTheme="majorEastAsia" w:eastAsiaTheme="majorEastAsia" w:hAnsiTheme="majorEastAsia" w:hint="eastAsia"/>
          <w:color w:val="000000"/>
          <w:szCs w:val="21"/>
        </w:rPr>
      </w:pPr>
      <w:r w:rsidRPr="00177122">
        <w:rPr>
          <w:rFonts w:asciiTheme="majorEastAsia" w:eastAsiaTheme="majorEastAsia" w:hAnsiTheme="majorEastAsia" w:hint="eastAsia"/>
          <w:color w:val="000000"/>
          <w:szCs w:val="21"/>
        </w:rPr>
        <w:t>（五）教育教学与科研情况；</w:t>
      </w:r>
    </w:p>
    <w:p w:rsidR="00177122" w:rsidRPr="00177122" w:rsidRDefault="00177122" w:rsidP="00177122">
      <w:pPr>
        <w:spacing w:line="460" w:lineRule="exact"/>
        <w:ind w:firstLineChars="200" w:firstLine="420"/>
        <w:rPr>
          <w:rFonts w:asciiTheme="majorEastAsia" w:eastAsiaTheme="majorEastAsia" w:hAnsiTheme="majorEastAsia" w:hint="eastAsia"/>
          <w:color w:val="000000"/>
          <w:szCs w:val="21"/>
        </w:rPr>
      </w:pPr>
      <w:r w:rsidRPr="00177122">
        <w:rPr>
          <w:rFonts w:asciiTheme="majorEastAsia" w:eastAsiaTheme="majorEastAsia" w:hAnsiTheme="majorEastAsia" w:hint="eastAsia"/>
          <w:color w:val="000000"/>
          <w:szCs w:val="21"/>
        </w:rPr>
        <w:t>（六）党团与学生工作情况；</w:t>
      </w:r>
    </w:p>
    <w:p w:rsidR="00177122" w:rsidRPr="00177122" w:rsidRDefault="00177122" w:rsidP="00177122">
      <w:pPr>
        <w:spacing w:line="460" w:lineRule="exact"/>
        <w:ind w:firstLineChars="200" w:firstLine="420"/>
        <w:rPr>
          <w:rFonts w:asciiTheme="majorEastAsia" w:eastAsiaTheme="majorEastAsia" w:hAnsiTheme="majorEastAsia" w:hint="eastAsia"/>
          <w:color w:val="000000"/>
          <w:szCs w:val="21"/>
        </w:rPr>
      </w:pPr>
      <w:r w:rsidRPr="00177122">
        <w:rPr>
          <w:rFonts w:asciiTheme="majorEastAsia" w:eastAsiaTheme="majorEastAsia" w:hAnsiTheme="majorEastAsia" w:hint="eastAsia"/>
          <w:color w:val="000000"/>
          <w:szCs w:val="21"/>
        </w:rPr>
        <w:t>（七）其他法定事项。</w:t>
      </w:r>
    </w:p>
    <w:p w:rsidR="00177122" w:rsidRPr="00177122" w:rsidRDefault="00177122" w:rsidP="00177122">
      <w:pPr>
        <w:spacing w:line="420" w:lineRule="exact"/>
        <w:ind w:firstLineChars="200" w:firstLine="420"/>
        <w:rPr>
          <w:rFonts w:asciiTheme="majorEastAsia" w:eastAsiaTheme="majorEastAsia" w:hAnsiTheme="majorEastAsia" w:hint="eastAsia"/>
          <w:color w:val="000000"/>
          <w:szCs w:val="21"/>
        </w:rPr>
      </w:pPr>
      <w:r w:rsidRPr="00177122">
        <w:rPr>
          <w:rFonts w:asciiTheme="majorEastAsia" w:eastAsiaTheme="majorEastAsia" w:hAnsiTheme="majorEastAsia" w:hint="eastAsia"/>
          <w:color w:val="000000"/>
          <w:szCs w:val="21"/>
        </w:rPr>
        <w:t>其中，资产与财务管理将重点检查财政专项资金中用于出境考察访学的项目费用管理和使用情况，以及2013年至2015年政府专项资金扶持项目情况，包括项目完成情况、资金使用和项目绩效等情况。年度检查指标见附件1、2。</w:t>
      </w:r>
    </w:p>
    <w:p w:rsidR="00177122" w:rsidRPr="00177122" w:rsidRDefault="00177122" w:rsidP="00177122">
      <w:pPr>
        <w:spacing w:line="420" w:lineRule="exact"/>
        <w:ind w:firstLineChars="200" w:firstLine="420"/>
        <w:rPr>
          <w:rFonts w:asciiTheme="majorEastAsia" w:eastAsiaTheme="majorEastAsia" w:hAnsiTheme="majorEastAsia" w:hint="eastAsia"/>
          <w:color w:val="000000"/>
          <w:spacing w:val="-6"/>
          <w:szCs w:val="21"/>
        </w:rPr>
      </w:pPr>
      <w:r w:rsidRPr="00177122">
        <w:rPr>
          <w:rFonts w:asciiTheme="majorEastAsia" w:eastAsiaTheme="majorEastAsia" w:hAnsiTheme="majorEastAsia" w:hint="eastAsia"/>
          <w:color w:val="000000"/>
          <w:szCs w:val="21"/>
        </w:rPr>
        <w:t>二</w:t>
      </w:r>
      <w:r w:rsidRPr="00177122">
        <w:rPr>
          <w:rFonts w:asciiTheme="majorEastAsia" w:eastAsiaTheme="majorEastAsia" w:hAnsiTheme="majorEastAsia" w:hint="eastAsia"/>
          <w:color w:val="000000"/>
          <w:spacing w:val="-6"/>
          <w:szCs w:val="21"/>
        </w:rPr>
        <w:t>、各民办高校请于2016年3月31日前在“民办教育信息管理系统”在线填写年度检查报告（见附件3）。</w:t>
      </w:r>
    </w:p>
    <w:p w:rsidR="00177122" w:rsidRPr="00177122" w:rsidRDefault="00177122" w:rsidP="00177122">
      <w:pPr>
        <w:spacing w:line="420" w:lineRule="exact"/>
        <w:ind w:firstLineChars="200" w:firstLine="420"/>
        <w:rPr>
          <w:rFonts w:asciiTheme="majorEastAsia" w:eastAsiaTheme="majorEastAsia" w:hAnsiTheme="majorEastAsia" w:hint="eastAsia"/>
          <w:color w:val="000000"/>
          <w:szCs w:val="21"/>
        </w:rPr>
      </w:pPr>
      <w:r w:rsidRPr="00177122">
        <w:rPr>
          <w:rFonts w:asciiTheme="majorEastAsia" w:eastAsiaTheme="majorEastAsia" w:hAnsiTheme="majorEastAsia" w:hint="eastAsia"/>
          <w:color w:val="000000"/>
          <w:szCs w:val="21"/>
        </w:rPr>
        <w:t>三、我委将组织人员到各民办高校开展实地检查，具体检查日程另行通知。其中，对近两年年度检查结论为“合格”的学校 ，除到校核对财务管理数据外，本年度不再进行实地检查，以后将视情况进行抽查。</w:t>
      </w:r>
    </w:p>
    <w:p w:rsidR="00177122" w:rsidRPr="00177122" w:rsidRDefault="00177122" w:rsidP="00177122">
      <w:pPr>
        <w:spacing w:line="420" w:lineRule="exact"/>
        <w:ind w:firstLineChars="200" w:firstLine="420"/>
        <w:rPr>
          <w:rFonts w:asciiTheme="majorEastAsia" w:eastAsiaTheme="majorEastAsia" w:hAnsiTheme="majorEastAsia" w:hint="eastAsia"/>
          <w:color w:val="000000"/>
          <w:szCs w:val="21"/>
        </w:rPr>
      </w:pPr>
      <w:r w:rsidRPr="00177122">
        <w:rPr>
          <w:rFonts w:asciiTheme="majorEastAsia" w:eastAsiaTheme="majorEastAsia" w:hAnsiTheme="majorEastAsia" w:hint="eastAsia"/>
          <w:color w:val="000000"/>
          <w:szCs w:val="21"/>
        </w:rPr>
        <w:t>四、请各民办高校于6月30日前将本校办学许可证副本送至我委民办教育管理处（大沽路100号3401室），我委将在各民办高校办学许可证副本上加盖年度检查戳记。</w:t>
      </w:r>
    </w:p>
    <w:p w:rsidR="00177122" w:rsidRPr="00177122" w:rsidRDefault="00177122" w:rsidP="00177122">
      <w:pPr>
        <w:spacing w:line="420" w:lineRule="exact"/>
        <w:ind w:firstLineChars="200" w:firstLine="420"/>
        <w:rPr>
          <w:rFonts w:asciiTheme="majorEastAsia" w:eastAsiaTheme="majorEastAsia" w:hAnsiTheme="majorEastAsia" w:hint="eastAsia"/>
          <w:color w:val="000000"/>
          <w:szCs w:val="21"/>
        </w:rPr>
      </w:pPr>
      <w:r w:rsidRPr="00177122">
        <w:rPr>
          <w:rFonts w:asciiTheme="majorEastAsia" w:eastAsiaTheme="majorEastAsia" w:hAnsiTheme="majorEastAsia" w:hint="eastAsia"/>
          <w:color w:val="000000"/>
          <w:szCs w:val="21"/>
        </w:rPr>
        <w:t>五、</w:t>
      </w:r>
      <w:r w:rsidRPr="00177122">
        <w:rPr>
          <w:rFonts w:asciiTheme="majorEastAsia" w:eastAsiaTheme="majorEastAsia" w:hAnsiTheme="majorEastAsia"/>
          <w:color w:val="000000"/>
          <w:szCs w:val="21"/>
        </w:rPr>
        <w:t>逾期未参加或未通过</w:t>
      </w:r>
      <w:r w:rsidRPr="00177122">
        <w:rPr>
          <w:rFonts w:asciiTheme="majorEastAsia" w:eastAsiaTheme="majorEastAsia" w:hAnsiTheme="majorEastAsia" w:hint="eastAsia"/>
          <w:color w:val="000000"/>
          <w:szCs w:val="21"/>
        </w:rPr>
        <w:t>检查</w:t>
      </w:r>
      <w:r w:rsidRPr="00177122">
        <w:rPr>
          <w:rFonts w:asciiTheme="majorEastAsia" w:eastAsiaTheme="majorEastAsia" w:hAnsiTheme="majorEastAsia"/>
          <w:color w:val="000000"/>
          <w:szCs w:val="21"/>
        </w:rPr>
        <w:t>的民办</w:t>
      </w:r>
      <w:r w:rsidRPr="00177122">
        <w:rPr>
          <w:rFonts w:asciiTheme="majorEastAsia" w:eastAsiaTheme="majorEastAsia" w:hAnsiTheme="majorEastAsia" w:hint="eastAsia"/>
          <w:color w:val="000000"/>
          <w:szCs w:val="21"/>
        </w:rPr>
        <w:t>高校</w:t>
      </w:r>
      <w:r w:rsidRPr="00177122">
        <w:rPr>
          <w:rFonts w:asciiTheme="majorEastAsia" w:eastAsiaTheme="majorEastAsia" w:hAnsiTheme="majorEastAsia"/>
          <w:color w:val="000000"/>
          <w:szCs w:val="21"/>
        </w:rPr>
        <w:t>，</w:t>
      </w:r>
      <w:r w:rsidRPr="00177122">
        <w:rPr>
          <w:rFonts w:asciiTheme="majorEastAsia" w:eastAsiaTheme="majorEastAsia" w:hAnsiTheme="majorEastAsia" w:hint="eastAsia"/>
          <w:color w:val="000000"/>
          <w:szCs w:val="21"/>
        </w:rPr>
        <w:t>我委将</w:t>
      </w:r>
      <w:r w:rsidRPr="00177122">
        <w:rPr>
          <w:rFonts w:asciiTheme="majorEastAsia" w:eastAsiaTheme="majorEastAsia" w:hAnsiTheme="majorEastAsia"/>
          <w:color w:val="000000"/>
          <w:szCs w:val="21"/>
        </w:rPr>
        <w:t>依</w:t>
      </w:r>
      <w:r w:rsidRPr="00177122">
        <w:rPr>
          <w:rFonts w:asciiTheme="majorEastAsia" w:eastAsiaTheme="majorEastAsia" w:hAnsiTheme="majorEastAsia" w:hint="eastAsia"/>
          <w:color w:val="000000"/>
          <w:szCs w:val="21"/>
        </w:rPr>
        <w:t>据相关规定</w:t>
      </w:r>
      <w:r w:rsidRPr="00177122">
        <w:rPr>
          <w:rFonts w:asciiTheme="majorEastAsia" w:eastAsiaTheme="majorEastAsia" w:hAnsiTheme="majorEastAsia"/>
          <w:color w:val="000000"/>
          <w:szCs w:val="21"/>
        </w:rPr>
        <w:t>予以处</w:t>
      </w:r>
      <w:r w:rsidRPr="00177122">
        <w:rPr>
          <w:rFonts w:asciiTheme="majorEastAsia" w:eastAsiaTheme="majorEastAsia" w:hAnsiTheme="majorEastAsia" w:hint="eastAsia"/>
          <w:color w:val="000000"/>
          <w:szCs w:val="21"/>
        </w:rPr>
        <w:t>理</w:t>
      </w:r>
      <w:r w:rsidRPr="00177122">
        <w:rPr>
          <w:rFonts w:asciiTheme="majorEastAsia" w:eastAsiaTheme="majorEastAsia" w:hAnsiTheme="majorEastAsia"/>
          <w:color w:val="000000"/>
          <w:szCs w:val="21"/>
        </w:rPr>
        <w:t>。</w:t>
      </w:r>
    </w:p>
    <w:p w:rsidR="00177122" w:rsidRPr="00177122" w:rsidRDefault="00177122" w:rsidP="00177122">
      <w:pPr>
        <w:spacing w:line="420" w:lineRule="exact"/>
        <w:ind w:firstLineChars="200" w:firstLine="420"/>
        <w:rPr>
          <w:rFonts w:asciiTheme="majorEastAsia" w:eastAsiaTheme="majorEastAsia" w:hAnsiTheme="majorEastAsia" w:hint="eastAsia"/>
          <w:color w:val="000000"/>
          <w:szCs w:val="21"/>
        </w:rPr>
      </w:pPr>
    </w:p>
    <w:p w:rsidR="00177122" w:rsidRPr="00177122" w:rsidRDefault="00177122" w:rsidP="00177122">
      <w:pPr>
        <w:spacing w:line="420" w:lineRule="exact"/>
        <w:ind w:firstLineChars="200" w:firstLine="420"/>
        <w:rPr>
          <w:rFonts w:asciiTheme="majorEastAsia" w:eastAsiaTheme="majorEastAsia" w:hAnsiTheme="majorEastAsia" w:hint="eastAsia"/>
          <w:color w:val="000000"/>
          <w:szCs w:val="21"/>
        </w:rPr>
      </w:pPr>
      <w:r w:rsidRPr="00177122">
        <w:rPr>
          <w:rFonts w:asciiTheme="majorEastAsia" w:eastAsiaTheme="majorEastAsia" w:hAnsiTheme="majorEastAsia" w:hint="eastAsia"/>
          <w:color w:val="000000"/>
          <w:szCs w:val="21"/>
        </w:rPr>
        <w:t>联系人：卓保彤；联系电话：23117082</w:t>
      </w:r>
    </w:p>
    <w:p w:rsidR="00177122" w:rsidRPr="00177122" w:rsidRDefault="00177122" w:rsidP="00177122">
      <w:pPr>
        <w:spacing w:line="420" w:lineRule="exact"/>
        <w:ind w:firstLineChars="200" w:firstLine="420"/>
        <w:rPr>
          <w:rFonts w:asciiTheme="majorEastAsia" w:eastAsiaTheme="majorEastAsia" w:hAnsiTheme="majorEastAsia" w:hint="eastAsia"/>
          <w:color w:val="000000"/>
          <w:szCs w:val="21"/>
        </w:rPr>
      </w:pPr>
    </w:p>
    <w:p w:rsidR="00177122" w:rsidRPr="00177122" w:rsidRDefault="00177122" w:rsidP="00177122">
      <w:pPr>
        <w:spacing w:line="420" w:lineRule="exact"/>
        <w:ind w:firstLineChars="200" w:firstLine="420"/>
        <w:rPr>
          <w:rFonts w:asciiTheme="majorEastAsia" w:eastAsiaTheme="majorEastAsia" w:hAnsiTheme="majorEastAsia" w:hint="eastAsia"/>
          <w:szCs w:val="21"/>
        </w:rPr>
      </w:pPr>
      <w:r w:rsidRPr="00177122">
        <w:rPr>
          <w:rFonts w:asciiTheme="majorEastAsia" w:eastAsiaTheme="majorEastAsia" w:hAnsiTheme="majorEastAsia" w:hint="eastAsia"/>
          <w:color w:val="000000"/>
          <w:szCs w:val="21"/>
        </w:rPr>
        <w:t>附件：</w:t>
      </w:r>
      <w:r w:rsidRPr="00177122">
        <w:rPr>
          <w:rFonts w:asciiTheme="majorEastAsia" w:eastAsiaTheme="majorEastAsia" w:hAnsiTheme="majorEastAsia" w:hint="eastAsia"/>
          <w:szCs w:val="21"/>
        </w:rPr>
        <w:t>1.上海市民办高等学校年度检查指标体系--评判指标</w:t>
      </w:r>
    </w:p>
    <w:p w:rsidR="00177122" w:rsidRPr="00177122" w:rsidRDefault="00177122" w:rsidP="00177122">
      <w:pPr>
        <w:spacing w:line="420" w:lineRule="exact"/>
        <w:ind w:firstLineChars="600" w:firstLine="1260"/>
        <w:rPr>
          <w:rFonts w:asciiTheme="majorEastAsia" w:eastAsiaTheme="majorEastAsia" w:hAnsiTheme="majorEastAsia" w:hint="eastAsia"/>
          <w:szCs w:val="21"/>
        </w:rPr>
      </w:pPr>
      <w:r w:rsidRPr="00177122">
        <w:rPr>
          <w:rFonts w:asciiTheme="majorEastAsia" w:eastAsiaTheme="majorEastAsia" w:hAnsiTheme="majorEastAsia" w:hint="eastAsia"/>
          <w:szCs w:val="21"/>
        </w:rPr>
        <w:lastRenderedPageBreak/>
        <w:t>（2015年度）</w:t>
      </w:r>
    </w:p>
    <w:p w:rsidR="00177122" w:rsidRPr="00177122" w:rsidRDefault="00177122" w:rsidP="00177122">
      <w:pPr>
        <w:spacing w:line="420" w:lineRule="exact"/>
        <w:ind w:firstLineChars="500" w:firstLine="1050"/>
        <w:rPr>
          <w:rFonts w:asciiTheme="majorEastAsia" w:eastAsiaTheme="majorEastAsia" w:hAnsiTheme="majorEastAsia" w:hint="eastAsia"/>
          <w:szCs w:val="21"/>
        </w:rPr>
      </w:pPr>
      <w:r w:rsidRPr="00177122">
        <w:rPr>
          <w:rFonts w:asciiTheme="majorEastAsia" w:eastAsiaTheme="majorEastAsia" w:hAnsiTheme="majorEastAsia" w:hint="eastAsia"/>
          <w:szCs w:val="21"/>
        </w:rPr>
        <w:t>2.上海市民办高等学校年度检查指标体系--观测指标</w:t>
      </w:r>
    </w:p>
    <w:p w:rsidR="00177122" w:rsidRPr="00177122" w:rsidRDefault="00177122" w:rsidP="00177122">
      <w:pPr>
        <w:spacing w:line="420" w:lineRule="exact"/>
        <w:ind w:firstLineChars="600" w:firstLine="1260"/>
        <w:rPr>
          <w:rFonts w:asciiTheme="majorEastAsia" w:eastAsiaTheme="majorEastAsia" w:hAnsiTheme="majorEastAsia" w:hint="eastAsia"/>
          <w:szCs w:val="21"/>
        </w:rPr>
      </w:pPr>
      <w:r w:rsidRPr="00177122">
        <w:rPr>
          <w:rFonts w:asciiTheme="majorEastAsia" w:eastAsiaTheme="majorEastAsia" w:hAnsiTheme="majorEastAsia" w:hint="eastAsia"/>
          <w:szCs w:val="21"/>
        </w:rPr>
        <w:t>（2015年度）</w:t>
      </w:r>
    </w:p>
    <w:p w:rsidR="00177122" w:rsidRPr="00177122" w:rsidRDefault="00177122" w:rsidP="00177122">
      <w:pPr>
        <w:spacing w:line="420" w:lineRule="exact"/>
        <w:ind w:firstLineChars="500" w:firstLine="1050"/>
        <w:rPr>
          <w:rFonts w:asciiTheme="majorEastAsia" w:eastAsiaTheme="majorEastAsia" w:hAnsiTheme="majorEastAsia" w:hint="eastAsia"/>
          <w:spacing w:val="-8"/>
          <w:szCs w:val="21"/>
        </w:rPr>
      </w:pPr>
      <w:r w:rsidRPr="00177122">
        <w:rPr>
          <w:rFonts w:asciiTheme="majorEastAsia" w:eastAsiaTheme="majorEastAsia" w:hAnsiTheme="majorEastAsia" w:hint="eastAsia"/>
          <w:szCs w:val="21"/>
        </w:rPr>
        <w:t>3.上</w:t>
      </w:r>
      <w:r w:rsidRPr="00177122">
        <w:rPr>
          <w:rFonts w:asciiTheme="majorEastAsia" w:eastAsiaTheme="majorEastAsia" w:hAnsiTheme="majorEastAsia" w:hint="eastAsia"/>
          <w:spacing w:val="-8"/>
          <w:szCs w:val="21"/>
        </w:rPr>
        <w:t>海市民办高等学校年度检查学校填报信息（2015年度）</w:t>
      </w:r>
    </w:p>
    <w:p w:rsidR="00177122" w:rsidRPr="00177122" w:rsidRDefault="00177122" w:rsidP="00177122">
      <w:pPr>
        <w:spacing w:line="500" w:lineRule="exact"/>
        <w:rPr>
          <w:rFonts w:asciiTheme="majorEastAsia" w:eastAsiaTheme="majorEastAsia" w:hAnsiTheme="majorEastAsia" w:hint="eastAsia"/>
          <w:szCs w:val="21"/>
        </w:rPr>
      </w:pPr>
    </w:p>
    <w:p w:rsidR="00177122" w:rsidRPr="00177122" w:rsidRDefault="00177122" w:rsidP="00177122">
      <w:pPr>
        <w:spacing w:line="500" w:lineRule="exact"/>
        <w:rPr>
          <w:rFonts w:asciiTheme="majorEastAsia" w:eastAsiaTheme="majorEastAsia" w:hAnsiTheme="majorEastAsia" w:hint="eastAsia"/>
          <w:szCs w:val="21"/>
        </w:rPr>
      </w:pPr>
    </w:p>
    <w:p w:rsidR="00177122" w:rsidRPr="00177122" w:rsidRDefault="00177122" w:rsidP="00177122">
      <w:pPr>
        <w:spacing w:line="500" w:lineRule="exact"/>
        <w:rPr>
          <w:rFonts w:asciiTheme="majorEastAsia" w:eastAsiaTheme="majorEastAsia" w:hAnsiTheme="majorEastAsia" w:hint="eastAsia"/>
          <w:szCs w:val="21"/>
        </w:rPr>
      </w:pPr>
    </w:p>
    <w:p w:rsidR="00177122" w:rsidRPr="00177122" w:rsidRDefault="00177122" w:rsidP="00177122">
      <w:pPr>
        <w:spacing w:line="460" w:lineRule="exact"/>
        <w:ind w:right="361" w:firstLineChars="1550" w:firstLine="3255"/>
        <w:jc w:val="right"/>
        <w:rPr>
          <w:rFonts w:asciiTheme="majorEastAsia" w:eastAsiaTheme="majorEastAsia" w:hAnsiTheme="majorEastAsia"/>
          <w:szCs w:val="21"/>
        </w:rPr>
      </w:pPr>
      <w:r w:rsidRPr="00177122">
        <w:rPr>
          <w:rFonts w:asciiTheme="majorEastAsia" w:eastAsiaTheme="majorEastAsia" w:hAnsiTheme="majorEastAsia" w:hint="eastAsia"/>
          <w:szCs w:val="21"/>
        </w:rPr>
        <w:t>上 海 市 教 育 委 员 会</w:t>
      </w:r>
    </w:p>
    <w:p w:rsidR="00177122" w:rsidRPr="00177122" w:rsidRDefault="00177122" w:rsidP="00177122">
      <w:pPr>
        <w:tabs>
          <w:tab w:val="left" w:pos="7380"/>
          <w:tab w:val="left" w:pos="7560"/>
        </w:tabs>
        <w:spacing w:line="460" w:lineRule="exact"/>
        <w:ind w:right="361" w:firstLineChars="1750" w:firstLine="3675"/>
        <w:jc w:val="right"/>
        <w:rPr>
          <w:rFonts w:asciiTheme="majorEastAsia" w:eastAsiaTheme="majorEastAsia" w:hAnsiTheme="majorEastAsia" w:hint="eastAsia"/>
          <w:szCs w:val="21"/>
        </w:rPr>
      </w:pPr>
      <w:r w:rsidRPr="00177122">
        <w:rPr>
          <w:rFonts w:asciiTheme="majorEastAsia" w:eastAsiaTheme="majorEastAsia" w:hAnsiTheme="majorEastAsia" w:hint="eastAsia"/>
          <w:szCs w:val="21"/>
        </w:rPr>
        <w:t>2016年3月16日</w:t>
      </w:r>
    </w:p>
    <w:p w:rsidR="00B249DF" w:rsidRDefault="00B249DF" w:rsidP="00177122">
      <w:pPr>
        <w:jc w:val="right"/>
        <w:rPr>
          <w:rFonts w:asciiTheme="majorEastAsia" w:eastAsiaTheme="majorEastAsia" w:hAnsiTheme="majorEastAsia" w:hint="eastAsia"/>
          <w:szCs w:val="21"/>
        </w:rPr>
      </w:pPr>
    </w:p>
    <w:p w:rsidR="00177122" w:rsidRPr="00177122" w:rsidRDefault="00177122" w:rsidP="00177122">
      <w:pPr>
        <w:spacing w:line="560" w:lineRule="exact"/>
        <w:rPr>
          <w:rFonts w:ascii="黑体" w:eastAsia="黑体" w:hint="eastAsia"/>
          <w:szCs w:val="21"/>
        </w:rPr>
      </w:pPr>
      <w:r w:rsidRPr="00177122">
        <w:rPr>
          <w:rFonts w:ascii="黑体" w:eastAsia="黑体" w:hint="eastAsia"/>
          <w:szCs w:val="21"/>
        </w:rPr>
        <w:t>附件1</w:t>
      </w:r>
    </w:p>
    <w:p w:rsidR="00177122" w:rsidRPr="00177122" w:rsidRDefault="00177122" w:rsidP="00177122">
      <w:pPr>
        <w:spacing w:line="500" w:lineRule="exact"/>
        <w:jc w:val="center"/>
        <w:rPr>
          <w:rFonts w:ascii="方正小标宋简体" w:eastAsia="方正小标宋简体" w:hint="eastAsia"/>
          <w:color w:val="000000"/>
          <w:szCs w:val="21"/>
        </w:rPr>
      </w:pPr>
      <w:r w:rsidRPr="00177122">
        <w:rPr>
          <w:rFonts w:ascii="方正小标宋简体" w:eastAsia="方正小标宋简体" w:hint="eastAsia"/>
          <w:color w:val="000000"/>
          <w:szCs w:val="21"/>
        </w:rPr>
        <w:t>上海市民办高等学校年度检查指标体系--评判指标</w:t>
      </w:r>
    </w:p>
    <w:p w:rsidR="00177122" w:rsidRPr="00177122" w:rsidRDefault="00177122" w:rsidP="00177122">
      <w:pPr>
        <w:spacing w:line="500" w:lineRule="exact"/>
        <w:jc w:val="center"/>
        <w:rPr>
          <w:rFonts w:ascii="方正小标宋简体" w:eastAsia="方正小标宋简体" w:hint="eastAsia"/>
          <w:color w:val="000000"/>
          <w:szCs w:val="21"/>
        </w:rPr>
      </w:pPr>
      <w:r w:rsidRPr="00177122">
        <w:rPr>
          <w:rFonts w:ascii="方正小标宋简体" w:eastAsia="方正小标宋简体" w:hint="eastAsia"/>
          <w:color w:val="000000"/>
          <w:szCs w:val="21"/>
        </w:rPr>
        <w:t>（2015年度）</w:t>
      </w:r>
    </w:p>
    <w:p w:rsidR="00177122" w:rsidRPr="00177122" w:rsidRDefault="00177122" w:rsidP="00177122">
      <w:pPr>
        <w:tabs>
          <w:tab w:val="left" w:pos="7380"/>
          <w:tab w:val="left" w:pos="7560"/>
        </w:tabs>
        <w:spacing w:line="240" w:lineRule="exact"/>
        <w:ind w:right="361"/>
        <w:rPr>
          <w:rFonts w:ascii="仿宋_GB2312" w:eastAsia="仿宋_GB2312" w:hint="eastAsia"/>
          <w:color w:val="000000"/>
          <w:szCs w:val="21"/>
        </w:rPr>
      </w:pPr>
    </w:p>
    <w:tbl>
      <w:tblPr>
        <w:tblW w:w="0" w:type="auto"/>
        <w:jc w:val="center"/>
        <w:tblLayout w:type="fixed"/>
        <w:tblLook w:val="0000"/>
      </w:tblPr>
      <w:tblGrid>
        <w:gridCol w:w="527"/>
        <w:gridCol w:w="527"/>
        <w:gridCol w:w="1258"/>
        <w:gridCol w:w="525"/>
        <w:gridCol w:w="5264"/>
        <w:gridCol w:w="2614"/>
      </w:tblGrid>
      <w:tr w:rsidR="00177122" w:rsidRPr="00177122" w:rsidTr="00BF7C62">
        <w:trPr>
          <w:trHeight w:val="362"/>
          <w:tblHeader/>
          <w:jc w:val="center"/>
        </w:trPr>
        <w:tc>
          <w:tcPr>
            <w:tcW w:w="527" w:type="dxa"/>
            <w:tcBorders>
              <w:top w:val="single" w:sz="4" w:space="0" w:color="auto"/>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序号</w:t>
            </w:r>
          </w:p>
        </w:tc>
        <w:tc>
          <w:tcPr>
            <w:tcW w:w="527" w:type="dxa"/>
            <w:tcBorders>
              <w:top w:val="single" w:sz="4" w:space="0" w:color="auto"/>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一级指标</w:t>
            </w:r>
          </w:p>
        </w:tc>
        <w:tc>
          <w:tcPr>
            <w:tcW w:w="1258" w:type="dxa"/>
            <w:tcBorders>
              <w:top w:val="single" w:sz="4" w:space="0" w:color="auto"/>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二级</w:t>
            </w:r>
            <w:r w:rsidRPr="00177122">
              <w:rPr>
                <w:rFonts w:ascii="宋体" w:hAnsi="宋体" w:cs="宋体" w:hint="eastAsia"/>
                <w:color w:val="000000"/>
                <w:w w:val="90"/>
                <w:kern w:val="0"/>
                <w:szCs w:val="21"/>
              </w:rPr>
              <w:br/>
              <w:t>指标</w:t>
            </w:r>
          </w:p>
        </w:tc>
        <w:tc>
          <w:tcPr>
            <w:tcW w:w="525" w:type="dxa"/>
            <w:tcBorders>
              <w:top w:val="single" w:sz="4" w:space="0" w:color="auto"/>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指标</w:t>
            </w:r>
            <w:r w:rsidRPr="00177122">
              <w:rPr>
                <w:rFonts w:ascii="宋体" w:hAnsi="宋体" w:cs="宋体" w:hint="eastAsia"/>
                <w:color w:val="000000"/>
                <w:w w:val="90"/>
                <w:kern w:val="0"/>
                <w:szCs w:val="21"/>
              </w:rPr>
              <w:br/>
              <w:t>类型</w:t>
            </w:r>
          </w:p>
        </w:tc>
        <w:tc>
          <w:tcPr>
            <w:tcW w:w="5264" w:type="dxa"/>
            <w:tcBorders>
              <w:top w:val="single" w:sz="4" w:space="0" w:color="auto"/>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指标设置与评判依据</w:t>
            </w:r>
          </w:p>
        </w:tc>
        <w:tc>
          <w:tcPr>
            <w:tcW w:w="2614" w:type="dxa"/>
            <w:tcBorders>
              <w:top w:val="single" w:sz="4" w:space="0" w:color="auto"/>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备注</w:t>
            </w:r>
          </w:p>
        </w:tc>
      </w:tr>
      <w:tr w:rsidR="00177122" w:rsidRPr="00177122" w:rsidTr="00BF7C62">
        <w:trPr>
          <w:trHeight w:val="544"/>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1</w:t>
            </w:r>
          </w:p>
        </w:tc>
        <w:tc>
          <w:tcPr>
            <w:tcW w:w="527" w:type="dxa"/>
            <w:vMerge w:val="restart"/>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一、基本情况</w:t>
            </w: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办学地址</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重点</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《民办高等学校办学管理若干规定》（教育部令第25号）第八条、《独立学院设置与管理办法》（教育部令第26号）第三十条、学校章程等规定。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 xml:space="preserve">　</w:t>
            </w:r>
          </w:p>
        </w:tc>
      </w:tr>
      <w:tr w:rsidR="00177122" w:rsidRPr="00177122" w:rsidTr="00BF7C62">
        <w:trPr>
          <w:trHeight w:val="544"/>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2</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全日制在校生数</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一般</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《普通本科学校设置暂行规定》（教发〔2006〕18号）、《高等职业学校设置标准（暂行）》（教发〔2000〕41号）第七条、《普通高等学校基本办学条件指标（试行）》（教发〔2004〕2号）等规定。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 xml:space="preserve">　</w:t>
            </w:r>
          </w:p>
        </w:tc>
      </w:tr>
      <w:tr w:rsidR="00177122" w:rsidRPr="00177122" w:rsidTr="00BF7C62">
        <w:trPr>
          <w:trHeight w:val="362"/>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3</w:t>
            </w:r>
          </w:p>
        </w:tc>
        <w:tc>
          <w:tcPr>
            <w:tcW w:w="527" w:type="dxa"/>
            <w:vMerge w:val="restart"/>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二、基本办学条件</w:t>
            </w: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spacing w:val="-6"/>
                <w:w w:val="90"/>
                <w:kern w:val="0"/>
                <w:szCs w:val="21"/>
                <w:u w:val="single"/>
              </w:rPr>
            </w:pPr>
            <w:r w:rsidRPr="00177122">
              <w:rPr>
                <w:rFonts w:ascii="宋体" w:hAnsi="宋体" w:cs="宋体" w:hint="eastAsia"/>
                <w:color w:val="000000"/>
                <w:spacing w:val="-6"/>
                <w:w w:val="90"/>
                <w:kern w:val="0"/>
                <w:szCs w:val="21"/>
                <w:u w:val="single"/>
              </w:rPr>
              <w:t>学校名下占地面积</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重点</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《普通本科学校设置暂行规定》（教发〔2006〕18号）、《高等职业学校设置标准（暂行）》（教发〔2000〕41号）第三条等规定。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土地使用权共有的，按建筑物面积所占比例分配。</w:t>
            </w:r>
          </w:p>
        </w:tc>
      </w:tr>
      <w:tr w:rsidR="00177122" w:rsidRPr="00177122" w:rsidTr="00BF7C62">
        <w:trPr>
          <w:trHeight w:val="362"/>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4</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spacing w:val="-6"/>
                <w:w w:val="90"/>
                <w:kern w:val="0"/>
                <w:szCs w:val="21"/>
              </w:rPr>
            </w:pPr>
            <w:r w:rsidRPr="00177122">
              <w:rPr>
                <w:rFonts w:ascii="宋体" w:hAnsi="宋体" w:cs="宋体" w:hint="eastAsia"/>
                <w:color w:val="000000"/>
                <w:spacing w:val="-6"/>
                <w:w w:val="90"/>
                <w:kern w:val="0"/>
                <w:szCs w:val="21"/>
              </w:rPr>
              <w:t>学校名下建筑面积</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一般</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《普通本科学校设置暂行规定》（教发〔2006〕18号）、《高等职业学校设置标准（暂行）》（教发〔2000〕41号）第七条等规定。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 xml:space="preserve">　</w:t>
            </w:r>
          </w:p>
        </w:tc>
      </w:tr>
      <w:tr w:rsidR="00177122" w:rsidRPr="00177122" w:rsidTr="00BF7C62">
        <w:trPr>
          <w:trHeight w:val="725"/>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5</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spacing w:val="-6"/>
                <w:w w:val="90"/>
                <w:kern w:val="0"/>
                <w:szCs w:val="21"/>
                <w:u w:val="single"/>
              </w:rPr>
            </w:pPr>
            <w:r w:rsidRPr="00177122">
              <w:rPr>
                <w:rFonts w:ascii="宋体" w:hAnsi="宋体" w:cs="宋体" w:hint="eastAsia"/>
                <w:color w:val="000000"/>
                <w:spacing w:val="-6"/>
                <w:w w:val="90"/>
                <w:kern w:val="0"/>
                <w:szCs w:val="21"/>
                <w:u w:val="single"/>
              </w:rPr>
              <w:t>校舍对外租赁情况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重点</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《中共上海市科技教育工作委员会 上海市教育委员会关于重申教育部和本市的相关规定强化本市高校办学规范管理的通知》（沪教委办〔2008〕57号）等规定。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学校名下与非学校名下的出租部分面积分别统计。</w:t>
            </w:r>
            <w:r w:rsidRPr="00177122">
              <w:rPr>
                <w:rFonts w:ascii="宋体" w:hAnsi="宋体" w:cs="宋体" w:hint="eastAsia"/>
                <w:color w:val="000000"/>
                <w:w w:val="90"/>
                <w:kern w:val="0"/>
                <w:szCs w:val="21"/>
                <w:u w:val="single"/>
              </w:rPr>
              <w:br/>
              <w:t>出租方非学校的，学校应依法履行管理职责，出租方承担相应责任。</w:t>
            </w:r>
          </w:p>
        </w:tc>
      </w:tr>
      <w:tr w:rsidR="00177122" w:rsidRPr="00177122" w:rsidTr="00BF7C62">
        <w:trPr>
          <w:trHeight w:val="362"/>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6</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生均占地面积</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一般</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《普通本科学校设置暂行规定》（教发〔2006〕18号）、《普通高等学校基本办学条件指标（试行）》（教发〔2004〕2号）表三等规定。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 xml:space="preserve">　</w:t>
            </w:r>
          </w:p>
        </w:tc>
      </w:tr>
      <w:tr w:rsidR="00177122" w:rsidRPr="00177122" w:rsidTr="00BF7C62">
        <w:trPr>
          <w:trHeight w:val="246"/>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7</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生均建筑面积</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一般</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《普通本科学校设置暂行规定》（教发〔2006〕18号）等规定。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仅适用于本科学校。</w:t>
            </w:r>
          </w:p>
        </w:tc>
      </w:tr>
      <w:tr w:rsidR="00177122" w:rsidRPr="00177122" w:rsidTr="00BF7C62">
        <w:trPr>
          <w:trHeight w:val="544"/>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8</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i/>
                <w:iCs/>
                <w:color w:val="000000"/>
                <w:w w:val="90"/>
                <w:kern w:val="0"/>
                <w:szCs w:val="21"/>
                <w:u w:val="single"/>
              </w:rPr>
            </w:pPr>
            <w:r w:rsidRPr="00177122">
              <w:rPr>
                <w:rFonts w:ascii="宋体" w:hAnsi="宋体" w:cs="宋体" w:hint="eastAsia"/>
                <w:i/>
                <w:iCs/>
                <w:color w:val="000000"/>
                <w:w w:val="90"/>
                <w:kern w:val="0"/>
                <w:szCs w:val="21"/>
                <w:u w:val="single"/>
              </w:rPr>
              <w:t>法人财产权落实情况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i/>
                <w:iCs/>
                <w:color w:val="000000"/>
                <w:w w:val="90"/>
                <w:kern w:val="0"/>
                <w:szCs w:val="21"/>
                <w:u w:val="single"/>
              </w:rPr>
            </w:pPr>
            <w:r w:rsidRPr="00177122">
              <w:rPr>
                <w:rFonts w:ascii="宋体" w:hAnsi="宋体" w:cs="宋体" w:hint="eastAsia"/>
                <w:i/>
                <w:iCs/>
                <w:color w:val="000000"/>
                <w:w w:val="90"/>
                <w:kern w:val="0"/>
                <w:szCs w:val="21"/>
                <w:u w:val="single"/>
              </w:rPr>
              <w:t>关键</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i/>
                <w:iCs/>
                <w:color w:val="000000"/>
                <w:w w:val="90"/>
                <w:kern w:val="0"/>
                <w:szCs w:val="21"/>
                <w:u w:val="single"/>
              </w:rPr>
            </w:pPr>
            <w:r w:rsidRPr="00177122">
              <w:rPr>
                <w:rFonts w:ascii="宋体" w:hAnsi="宋体" w:cs="宋体" w:hint="eastAsia"/>
                <w:i/>
                <w:iCs/>
                <w:color w:val="000000"/>
                <w:w w:val="90"/>
                <w:kern w:val="0"/>
                <w:szCs w:val="21"/>
                <w:u w:val="single"/>
              </w:rPr>
              <w:t>《民办教育促进法》（中华人民共和国主席令第八十号）第三十五条、《民办高等学校办学管理若干规定》（教育部令第25号）第七条、《上海市推进民办高等学校落实法人财产权的实施办法》第十九条等规定。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i/>
                <w:iCs/>
                <w:color w:val="000000"/>
                <w:w w:val="90"/>
                <w:kern w:val="0"/>
                <w:szCs w:val="21"/>
                <w:u w:val="single"/>
              </w:rPr>
            </w:pPr>
            <w:r w:rsidRPr="00177122">
              <w:rPr>
                <w:rFonts w:ascii="宋体" w:hAnsi="宋体" w:cs="宋体" w:hint="eastAsia"/>
                <w:i/>
                <w:iCs/>
                <w:color w:val="000000"/>
                <w:w w:val="90"/>
                <w:kern w:val="0"/>
                <w:szCs w:val="21"/>
                <w:u w:val="single"/>
              </w:rPr>
              <w:t>现阶段主要以应过户土地使用权的过户比例作为衡量标准。</w:t>
            </w:r>
          </w:p>
        </w:tc>
      </w:tr>
      <w:tr w:rsidR="00177122" w:rsidRPr="00177122" w:rsidTr="00BF7C62">
        <w:trPr>
          <w:trHeight w:val="725"/>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9</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spacing w:val="-6"/>
                <w:w w:val="90"/>
                <w:kern w:val="0"/>
                <w:szCs w:val="21"/>
                <w:u w:val="single"/>
              </w:rPr>
            </w:pPr>
            <w:r w:rsidRPr="00177122">
              <w:rPr>
                <w:rFonts w:ascii="宋体" w:hAnsi="宋体" w:cs="宋体" w:hint="eastAsia"/>
                <w:color w:val="000000"/>
                <w:spacing w:val="-6"/>
                <w:w w:val="90"/>
                <w:kern w:val="0"/>
                <w:szCs w:val="21"/>
                <w:u w:val="single"/>
              </w:rPr>
              <w:t>生</w:t>
            </w:r>
            <w:proofErr w:type="gramStart"/>
            <w:r w:rsidRPr="00177122">
              <w:rPr>
                <w:rFonts w:ascii="宋体" w:hAnsi="宋体" w:cs="宋体" w:hint="eastAsia"/>
                <w:color w:val="000000"/>
                <w:spacing w:val="-6"/>
                <w:w w:val="90"/>
                <w:kern w:val="0"/>
                <w:szCs w:val="21"/>
                <w:u w:val="single"/>
              </w:rPr>
              <w:t>均教学</w:t>
            </w:r>
            <w:proofErr w:type="gramEnd"/>
            <w:r w:rsidRPr="00177122">
              <w:rPr>
                <w:rFonts w:ascii="宋体" w:hAnsi="宋体" w:cs="宋体" w:hint="eastAsia"/>
                <w:color w:val="000000"/>
                <w:spacing w:val="-6"/>
                <w:w w:val="90"/>
                <w:kern w:val="0"/>
                <w:szCs w:val="21"/>
                <w:u w:val="single"/>
              </w:rPr>
              <w:t>行政用房</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重点</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《普通本科学校设置暂行规定》（教发〔2006〕18号）、《高等职业学校设置标准（暂行）》（教发〔2000〕41号）第三条、《普通高等学校基本办学条件指标（试行）》（教发〔2004〕2号）表一、表二等规定。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含科研、实验用房。</w:t>
            </w:r>
          </w:p>
        </w:tc>
      </w:tr>
      <w:tr w:rsidR="00177122" w:rsidRPr="00177122" w:rsidTr="00BF7C62">
        <w:trPr>
          <w:trHeight w:val="279"/>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10</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生均宿舍面积</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一般</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《普通高等学校基本办学条件指标（试行）》（教发〔2004〕2号）表三等规定。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p>
        </w:tc>
      </w:tr>
      <w:tr w:rsidR="00177122" w:rsidRPr="00177122" w:rsidTr="00BF7C62">
        <w:trPr>
          <w:trHeight w:val="362"/>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lastRenderedPageBreak/>
              <w:t>11</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实习实训场所</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一般</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《普通本科学校设置暂行规定》（教发〔2006〕18号）、《高等职业学校设置标准（暂行）》（教发〔2000〕41号）第三条等规定。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p>
        </w:tc>
      </w:tr>
      <w:tr w:rsidR="00177122" w:rsidRPr="00177122" w:rsidTr="00BF7C62">
        <w:trPr>
          <w:trHeight w:val="725"/>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12</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教学科研仪器设备情况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一般</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高等职业学校设置标准（暂行）》（教发〔2000〕41号）第三条、第七条、《普通本科学校设置暂行规定》（教发〔2006〕18号）、《普通高等学校基本办学条件指标（试行）》（教发〔2004〕2号）表一、表二、表三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p>
        </w:tc>
      </w:tr>
      <w:tr w:rsidR="00177122" w:rsidRPr="00177122" w:rsidTr="00BF7C62">
        <w:trPr>
          <w:trHeight w:val="725"/>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13</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纸质图书情况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一般</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高等职业学校设置标准（暂行）》（教发〔2000〕41号）第三条、《普通本科学校设置暂行规定》（教发〔2006〕18号）、《普通高等学校基本办学条件指标（试行）》（教发〔2004〕2号）表一、表二、表三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p>
        </w:tc>
      </w:tr>
      <w:tr w:rsidR="00177122" w:rsidRPr="00177122" w:rsidTr="00BF7C62">
        <w:trPr>
          <w:trHeight w:val="544"/>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14</w:t>
            </w:r>
          </w:p>
        </w:tc>
        <w:tc>
          <w:tcPr>
            <w:tcW w:w="527" w:type="dxa"/>
            <w:vMerge w:val="restart"/>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三、依法治校情况</w:t>
            </w: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i/>
                <w:iCs/>
                <w:color w:val="000000"/>
                <w:w w:val="90"/>
                <w:kern w:val="0"/>
                <w:szCs w:val="21"/>
                <w:u w:val="single"/>
              </w:rPr>
            </w:pPr>
            <w:r w:rsidRPr="00177122">
              <w:rPr>
                <w:rFonts w:ascii="宋体" w:hAnsi="宋体" w:cs="宋体" w:hint="eastAsia"/>
                <w:i/>
                <w:iCs/>
                <w:color w:val="000000"/>
                <w:w w:val="90"/>
                <w:kern w:val="0"/>
                <w:szCs w:val="21"/>
                <w:u w:val="single"/>
              </w:rPr>
              <w:t>举办者变更情况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i/>
                <w:iCs/>
                <w:color w:val="000000"/>
                <w:w w:val="90"/>
                <w:kern w:val="0"/>
                <w:szCs w:val="21"/>
                <w:u w:val="single"/>
              </w:rPr>
            </w:pPr>
            <w:r w:rsidRPr="00177122">
              <w:rPr>
                <w:rFonts w:ascii="宋体" w:hAnsi="宋体" w:cs="宋体" w:hint="eastAsia"/>
                <w:i/>
                <w:iCs/>
                <w:color w:val="000000"/>
                <w:w w:val="90"/>
                <w:kern w:val="0"/>
                <w:szCs w:val="21"/>
                <w:u w:val="single"/>
              </w:rPr>
              <w:t>关键</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i/>
                <w:iCs/>
                <w:color w:val="000000"/>
                <w:w w:val="90"/>
                <w:kern w:val="0"/>
                <w:szCs w:val="21"/>
                <w:u w:val="single"/>
              </w:rPr>
            </w:pPr>
            <w:r w:rsidRPr="00177122">
              <w:rPr>
                <w:rFonts w:ascii="宋体" w:hAnsi="宋体" w:cs="宋体" w:hint="eastAsia"/>
                <w:i/>
                <w:iCs/>
                <w:color w:val="000000"/>
                <w:w w:val="90"/>
                <w:kern w:val="0"/>
                <w:szCs w:val="21"/>
                <w:u w:val="single"/>
              </w:rPr>
              <w:t>《民办教育促进法》（中华人民共和国主席令第八十号）第五十四条、《教育部关于鼓励和引导民间资金进入教育领域促进民办教育健康发展的实施意见》（教发〔2012〕10号）第十九条等规定。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i/>
                <w:iCs/>
                <w:color w:val="000000"/>
                <w:w w:val="90"/>
                <w:kern w:val="0"/>
                <w:szCs w:val="21"/>
                <w:u w:val="single"/>
              </w:rPr>
            </w:pPr>
            <w:r w:rsidRPr="00177122">
              <w:rPr>
                <w:rFonts w:ascii="宋体" w:hAnsi="宋体" w:cs="宋体" w:hint="eastAsia"/>
                <w:i/>
                <w:iCs/>
                <w:color w:val="000000"/>
                <w:w w:val="90"/>
                <w:kern w:val="0"/>
                <w:szCs w:val="21"/>
                <w:u w:val="single"/>
              </w:rPr>
              <w:t>内部治理结构变更包括举办者董事(会)、监事(会)、法定代表人及其他高级管理人员变更等。</w:t>
            </w:r>
          </w:p>
        </w:tc>
      </w:tr>
      <w:tr w:rsidR="00177122" w:rsidRPr="00177122" w:rsidTr="00BF7C62">
        <w:trPr>
          <w:trHeight w:val="362"/>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15</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举办者联合办学协议</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一般</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《民办教育促进法实施条例》第四条 、《独立学院设置与管理办法》（教育部令第26号）第十条等规定。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仅适用于举办者多于1个时。</w:t>
            </w:r>
          </w:p>
        </w:tc>
      </w:tr>
      <w:tr w:rsidR="00177122" w:rsidRPr="00177122" w:rsidTr="00BF7C62">
        <w:trPr>
          <w:trHeight w:val="1087"/>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16</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决策机构成员及其资质变更情况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重点</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《民办教育促进法》第十九条、第二十条、《民办教育促进法实施条例》第十九条 、《独立学院设置与管理办法》（教育部令第26号）第二十五条、上海市实施&lt;中华人民共和国民办教育促进法&gt;、&lt;中华人民共和国民办教育促进法实施条例&gt;若干问题的暂行规定</w:t>
            </w:r>
            <w:proofErr w:type="gramStart"/>
            <w:r w:rsidRPr="00177122">
              <w:rPr>
                <w:rFonts w:ascii="宋体" w:hAnsi="宋体" w:cs="宋体" w:hint="eastAsia"/>
                <w:color w:val="000000"/>
                <w:w w:val="90"/>
                <w:kern w:val="0"/>
                <w:szCs w:val="21"/>
                <w:u w:val="single"/>
              </w:rPr>
              <w:t>》</w:t>
            </w:r>
            <w:proofErr w:type="gramEnd"/>
            <w:r w:rsidRPr="00177122">
              <w:rPr>
                <w:rFonts w:ascii="宋体" w:hAnsi="宋体" w:cs="宋体" w:hint="eastAsia"/>
                <w:color w:val="000000"/>
                <w:w w:val="90"/>
                <w:kern w:val="0"/>
                <w:szCs w:val="21"/>
                <w:u w:val="single"/>
              </w:rPr>
              <w:t>（</w:t>
            </w:r>
            <w:proofErr w:type="gramStart"/>
            <w:r w:rsidRPr="00177122">
              <w:rPr>
                <w:rFonts w:ascii="宋体" w:hAnsi="宋体" w:cs="宋体" w:hint="eastAsia"/>
                <w:color w:val="000000"/>
                <w:w w:val="90"/>
                <w:kern w:val="0"/>
                <w:szCs w:val="21"/>
                <w:u w:val="single"/>
              </w:rPr>
              <w:t>沪发〔2005〕</w:t>
            </w:r>
            <w:proofErr w:type="gramEnd"/>
            <w:r w:rsidRPr="00177122">
              <w:rPr>
                <w:rFonts w:ascii="宋体" w:hAnsi="宋体" w:cs="宋体" w:hint="eastAsia"/>
                <w:color w:val="000000"/>
                <w:w w:val="90"/>
                <w:kern w:val="0"/>
                <w:szCs w:val="21"/>
                <w:u w:val="single"/>
              </w:rPr>
              <w:t>10号）第十四条、《教育部关于鼓励和引导民间资金进入教育领域促进民办教育健康发展的实施意见》（教发〔2012〕10号）第十六条等规定。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 xml:space="preserve">　</w:t>
            </w:r>
          </w:p>
        </w:tc>
      </w:tr>
      <w:tr w:rsidR="00177122" w:rsidRPr="00177122" w:rsidTr="00BF7C62">
        <w:trPr>
          <w:trHeight w:val="362"/>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17</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决策机构依法履行职责情况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重点</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《民办教育促进法》第二十一条 、《民办教育促进法实施条例》第二十条、学校章程等规定。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 xml:space="preserve">　</w:t>
            </w:r>
          </w:p>
        </w:tc>
      </w:tr>
      <w:tr w:rsidR="00177122" w:rsidRPr="00177122" w:rsidTr="00BF7C62">
        <w:trPr>
          <w:trHeight w:val="544"/>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18</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法定代表人及其资质变更情况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重点</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《民办教育促进法》第二十二条、《民办非企业单位登记管理暂行条例》第十二条、第十五条等规定。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 xml:space="preserve">　</w:t>
            </w:r>
          </w:p>
        </w:tc>
      </w:tr>
      <w:tr w:rsidR="00177122" w:rsidRPr="00177122" w:rsidTr="00BF7C62">
        <w:trPr>
          <w:trHeight w:val="544"/>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19</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法定代表人依法履行职责情况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一般</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《民法通则》第三十八条等规定。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 xml:space="preserve">　</w:t>
            </w:r>
          </w:p>
        </w:tc>
      </w:tr>
      <w:tr w:rsidR="00177122" w:rsidRPr="00177122" w:rsidTr="00BF7C62">
        <w:trPr>
          <w:trHeight w:val="1812"/>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20</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校长及其资质变更情况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重点</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教育法》第三十条、《民办教育促进法》第二十三条、《民办教育促进法实施条例》（国务院令第399号）第二十条、《民办高等学校办学管理若干规定》（教育部令第25号）第十条、《独立学院设置与管理办法》（教育部令第26号）第二十九条、《普通本科学校设置暂行规定》、《高等职业学校设置标准（暂行）》 第一条、《教育部关于鼓励和引导民间资金进入教育领域促进民办教育健康发展的实施意见》（教发〔2012〕10号）第十六条、《上海市实施&lt;中华人民共和国民办教育促进法&gt;、&lt;中华人民共和国民办教育促进法实施条例&gt;若干问题的暂行规定》（</w:t>
            </w:r>
            <w:proofErr w:type="gramStart"/>
            <w:r w:rsidRPr="00177122">
              <w:rPr>
                <w:rFonts w:ascii="宋体" w:hAnsi="宋体" w:cs="宋体" w:hint="eastAsia"/>
                <w:color w:val="000000"/>
                <w:w w:val="90"/>
                <w:kern w:val="0"/>
                <w:szCs w:val="21"/>
                <w:u w:val="single"/>
              </w:rPr>
              <w:t>沪发〔2005〕</w:t>
            </w:r>
            <w:proofErr w:type="gramEnd"/>
            <w:r w:rsidRPr="00177122">
              <w:rPr>
                <w:rFonts w:ascii="宋体" w:hAnsi="宋体" w:cs="宋体" w:hint="eastAsia"/>
                <w:color w:val="000000"/>
                <w:w w:val="90"/>
                <w:kern w:val="0"/>
                <w:szCs w:val="21"/>
                <w:u w:val="single"/>
              </w:rPr>
              <w:t>10号）第十五条、《教育部办公厅关于修订和换发民办学校办学许可证的通知》（教发厅〔2008〕2号）、学校章程等规定。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根据国务院最新规定，校长不再单独核准，而是作为换发许可证时的评判内容之一，评判标准不变。</w:t>
            </w:r>
          </w:p>
        </w:tc>
      </w:tr>
      <w:tr w:rsidR="00177122" w:rsidRPr="00177122" w:rsidTr="00BF7C62">
        <w:trPr>
          <w:trHeight w:val="906"/>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21</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校长依法履行职责情况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重点</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《民办教育促进法》 第二十四条、《高等教育法》第四十一条、《民办教育促进法实施条例》（国务院令第399号）第二十条、《独立学院设置与管理办法》（教育部令第26号）第二十九条、《教育部关于鼓励和引导民间资金进入教育领域促进民办教育健康发展的实施意见》（教发〔2012〕10号）第十六条、学校章程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重点关注学校的办学自主权（举办者、决策机构等对学校的直接控制情况）。</w:t>
            </w:r>
          </w:p>
        </w:tc>
      </w:tr>
      <w:tr w:rsidR="00177122" w:rsidRPr="00177122" w:rsidTr="00BF7C62">
        <w:trPr>
          <w:trHeight w:val="725"/>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22</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教职工代表大会、工会设立与开展活动情况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重点</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《工会法》《关于高等学校工会干部配备和管理的若干意见》（工发总字〔1984〕41号）、《全国总工会、教育部关于在社会力量举办的学校建立工会组织的意见》（</w:t>
            </w:r>
            <w:proofErr w:type="gramStart"/>
            <w:r w:rsidRPr="00177122">
              <w:rPr>
                <w:rFonts w:ascii="宋体" w:hAnsi="宋体" w:cs="宋体" w:hint="eastAsia"/>
                <w:color w:val="000000"/>
                <w:w w:val="90"/>
                <w:kern w:val="0"/>
                <w:szCs w:val="21"/>
                <w:u w:val="single"/>
              </w:rPr>
              <w:t>总工发</w:t>
            </w:r>
            <w:proofErr w:type="gramEnd"/>
            <w:r w:rsidRPr="00177122">
              <w:rPr>
                <w:rFonts w:ascii="宋体" w:hAnsi="宋体" w:cs="宋体" w:hint="eastAsia"/>
                <w:color w:val="000000"/>
                <w:w w:val="90"/>
                <w:kern w:val="0"/>
                <w:szCs w:val="21"/>
                <w:u w:val="single"/>
              </w:rPr>
              <w:t>〔2002〕12号）、《民办教育促进法》第二十六条、《高等学校教职工代表大会暂行条例》、学校章程等规定。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 xml:space="preserve">　</w:t>
            </w:r>
          </w:p>
        </w:tc>
      </w:tr>
      <w:tr w:rsidR="00177122" w:rsidRPr="00177122" w:rsidTr="00BF7C62">
        <w:trPr>
          <w:trHeight w:val="544"/>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23</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学校内设机构及其人员配备情况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一般</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《民办高等学校办学管理若干规定》（教育部令第25号）第二十九条等规定。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 xml:space="preserve">　</w:t>
            </w:r>
          </w:p>
        </w:tc>
      </w:tr>
      <w:tr w:rsidR="00177122" w:rsidRPr="00177122" w:rsidTr="00BF7C62">
        <w:trPr>
          <w:trHeight w:val="246"/>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24</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办学管理情况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重点</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（具体事件相关法律法规）</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 xml:space="preserve">　</w:t>
            </w:r>
          </w:p>
        </w:tc>
      </w:tr>
      <w:tr w:rsidR="00177122" w:rsidRPr="00177122" w:rsidTr="00BF7C62">
        <w:trPr>
          <w:trHeight w:val="1450"/>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lastRenderedPageBreak/>
              <w:t>25</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i/>
                <w:iCs/>
                <w:color w:val="000000"/>
                <w:w w:val="90"/>
                <w:kern w:val="0"/>
                <w:szCs w:val="21"/>
                <w:u w:val="single"/>
              </w:rPr>
            </w:pPr>
            <w:r w:rsidRPr="00177122">
              <w:rPr>
                <w:rFonts w:ascii="宋体" w:hAnsi="宋体" w:cs="宋体" w:hint="eastAsia"/>
                <w:i/>
                <w:iCs/>
                <w:color w:val="000000"/>
                <w:w w:val="90"/>
                <w:kern w:val="0"/>
                <w:szCs w:val="21"/>
                <w:u w:val="single"/>
              </w:rPr>
              <w:t>发生重大安全稳定事件情况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i/>
                <w:iCs/>
                <w:color w:val="000000"/>
                <w:w w:val="90"/>
                <w:kern w:val="0"/>
                <w:szCs w:val="21"/>
                <w:u w:val="single"/>
              </w:rPr>
            </w:pPr>
            <w:r w:rsidRPr="00177122">
              <w:rPr>
                <w:rFonts w:ascii="宋体" w:hAnsi="宋体" w:cs="宋体" w:hint="eastAsia"/>
                <w:i/>
                <w:iCs/>
                <w:color w:val="000000"/>
                <w:w w:val="90"/>
                <w:kern w:val="0"/>
                <w:szCs w:val="21"/>
                <w:u w:val="single"/>
              </w:rPr>
              <w:t>关键</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i/>
                <w:iCs/>
                <w:color w:val="000000"/>
                <w:w w:val="90"/>
                <w:kern w:val="0"/>
                <w:szCs w:val="21"/>
                <w:u w:val="single"/>
              </w:rPr>
            </w:pPr>
            <w:r w:rsidRPr="00177122">
              <w:rPr>
                <w:rFonts w:ascii="宋体" w:hAnsi="宋体" w:cs="宋体" w:hint="eastAsia"/>
                <w:i/>
                <w:iCs/>
                <w:color w:val="000000"/>
                <w:w w:val="90"/>
                <w:kern w:val="0"/>
                <w:szCs w:val="21"/>
                <w:u w:val="single"/>
              </w:rPr>
              <w:t>《民办高等学校办学管理若干规定》（教育部令第25号）第二十四条、《上海市社会治安综合治理委员会办公室关于印发&lt;上海市平安创建考评管理办法&gt;（试行）的通知》（</w:t>
            </w:r>
            <w:proofErr w:type="gramStart"/>
            <w:r w:rsidRPr="00177122">
              <w:rPr>
                <w:rFonts w:ascii="宋体" w:hAnsi="宋体" w:cs="宋体" w:hint="eastAsia"/>
                <w:i/>
                <w:iCs/>
                <w:color w:val="000000"/>
                <w:w w:val="90"/>
                <w:kern w:val="0"/>
                <w:szCs w:val="21"/>
                <w:u w:val="single"/>
              </w:rPr>
              <w:t>沪综治</w:t>
            </w:r>
            <w:proofErr w:type="gramEnd"/>
            <w:r w:rsidRPr="00177122">
              <w:rPr>
                <w:rFonts w:ascii="宋体" w:hAnsi="宋体" w:cs="宋体" w:hint="eastAsia"/>
                <w:i/>
                <w:iCs/>
                <w:color w:val="000000"/>
                <w:w w:val="90"/>
                <w:kern w:val="0"/>
                <w:szCs w:val="21"/>
                <w:u w:val="single"/>
              </w:rPr>
              <w:t>办〔2006〕25号 ）等规定及具体事件相关法律法规。</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i/>
                <w:iCs/>
                <w:color w:val="000000"/>
                <w:w w:val="90"/>
                <w:kern w:val="0"/>
                <w:szCs w:val="21"/>
                <w:u w:val="single"/>
              </w:rPr>
            </w:pPr>
            <w:r w:rsidRPr="00177122">
              <w:rPr>
                <w:rFonts w:ascii="宋体" w:hAnsi="宋体" w:cs="宋体" w:hint="eastAsia"/>
                <w:i/>
                <w:iCs/>
                <w:color w:val="000000"/>
                <w:w w:val="90"/>
                <w:kern w:val="0"/>
                <w:szCs w:val="21"/>
                <w:u w:val="single"/>
              </w:rPr>
              <w:t>重大安全稳定事件指重大劳资纠纷和影响社会稳定的重大事故、重大校园安全责任事故、重大消防责任事故、重大食物中毒事件、重大</w:t>
            </w:r>
            <w:proofErr w:type="gramStart"/>
            <w:r w:rsidRPr="00177122">
              <w:rPr>
                <w:rFonts w:ascii="宋体" w:hAnsi="宋体" w:cs="宋体" w:hint="eastAsia"/>
                <w:i/>
                <w:iCs/>
                <w:color w:val="000000"/>
                <w:w w:val="90"/>
                <w:kern w:val="0"/>
                <w:szCs w:val="21"/>
                <w:u w:val="single"/>
              </w:rPr>
              <w:t>不</w:t>
            </w:r>
            <w:proofErr w:type="gramEnd"/>
            <w:r w:rsidRPr="00177122">
              <w:rPr>
                <w:rFonts w:ascii="宋体" w:hAnsi="宋体" w:cs="宋体" w:hint="eastAsia"/>
                <w:i/>
                <w:iCs/>
                <w:color w:val="000000"/>
                <w:w w:val="90"/>
                <w:kern w:val="0"/>
                <w:szCs w:val="21"/>
                <w:u w:val="single"/>
              </w:rPr>
              <w:t>诚信事件、造成重大社会影响的员工违法犯罪案件（如重大教学事故、重大学术腐败、违规办学、违规招生、违规收费等）。</w:t>
            </w:r>
          </w:p>
        </w:tc>
      </w:tr>
      <w:tr w:rsidR="00177122" w:rsidRPr="00177122" w:rsidTr="00BF7C62">
        <w:trPr>
          <w:trHeight w:val="1269"/>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26</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安全管理情况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重点</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spacing w:val="-4"/>
                <w:w w:val="90"/>
                <w:kern w:val="0"/>
                <w:szCs w:val="21"/>
                <w:u w:val="single"/>
              </w:rPr>
            </w:pPr>
            <w:r w:rsidRPr="00177122">
              <w:rPr>
                <w:rFonts w:ascii="宋体" w:hAnsi="宋体" w:cs="宋体" w:hint="eastAsia"/>
                <w:color w:val="000000"/>
                <w:spacing w:val="-4"/>
                <w:w w:val="90"/>
                <w:kern w:val="0"/>
                <w:szCs w:val="21"/>
                <w:u w:val="single"/>
              </w:rPr>
              <w:t>《民办高等学校办学管理若干规定》（教育部令第25号）第二十四条 、《中央综治委教育部公安部关于深入开展安全文明校园创建活动的意见》（</w:t>
            </w:r>
            <w:proofErr w:type="gramStart"/>
            <w:r w:rsidRPr="00177122">
              <w:rPr>
                <w:rFonts w:ascii="宋体" w:hAnsi="宋体" w:cs="宋体" w:hint="eastAsia"/>
                <w:color w:val="000000"/>
                <w:spacing w:val="-4"/>
                <w:w w:val="90"/>
                <w:kern w:val="0"/>
                <w:szCs w:val="21"/>
                <w:u w:val="single"/>
              </w:rPr>
              <w:t>教社政〔2004〕</w:t>
            </w:r>
            <w:proofErr w:type="gramEnd"/>
            <w:r w:rsidRPr="00177122">
              <w:rPr>
                <w:rFonts w:ascii="宋体" w:hAnsi="宋体" w:cs="宋体" w:hint="eastAsia"/>
                <w:color w:val="000000"/>
                <w:spacing w:val="-4"/>
                <w:w w:val="90"/>
                <w:kern w:val="0"/>
                <w:szCs w:val="21"/>
                <w:u w:val="single"/>
              </w:rPr>
              <w:t>7号）、《上海市社会治安综合治理委员会办公室关于印发&lt;上海市平安创建考评管理办法&gt;（试行）的通知》（</w:t>
            </w:r>
            <w:proofErr w:type="gramStart"/>
            <w:r w:rsidRPr="00177122">
              <w:rPr>
                <w:rFonts w:ascii="宋体" w:hAnsi="宋体" w:cs="宋体" w:hint="eastAsia"/>
                <w:color w:val="000000"/>
                <w:spacing w:val="-4"/>
                <w:w w:val="90"/>
                <w:kern w:val="0"/>
                <w:szCs w:val="21"/>
                <w:u w:val="single"/>
              </w:rPr>
              <w:t>沪综治</w:t>
            </w:r>
            <w:proofErr w:type="gramEnd"/>
            <w:r w:rsidRPr="00177122">
              <w:rPr>
                <w:rFonts w:ascii="宋体" w:hAnsi="宋体" w:cs="宋体" w:hint="eastAsia"/>
                <w:color w:val="000000"/>
                <w:spacing w:val="-4"/>
                <w:w w:val="90"/>
                <w:kern w:val="0"/>
                <w:szCs w:val="21"/>
                <w:u w:val="single"/>
              </w:rPr>
              <w:t>办〔2006〕25号）、《中共上海市教育卫生工作委员会、上海市教育委员会关于加强本市高校安全保卫工作的意见》（沪教委保（2009）13号）等规定。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 xml:space="preserve">　</w:t>
            </w:r>
          </w:p>
        </w:tc>
      </w:tr>
      <w:tr w:rsidR="00177122" w:rsidRPr="00177122" w:rsidTr="00BF7C62">
        <w:trPr>
          <w:trHeight w:val="544"/>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27</w:t>
            </w:r>
          </w:p>
        </w:tc>
        <w:tc>
          <w:tcPr>
            <w:tcW w:w="527" w:type="dxa"/>
            <w:vMerge w:val="restart"/>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四、资产与财务管理情况</w:t>
            </w: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执行的财务制度</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重点</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《民办教育促进法》第三十四条、《民办教育促进法实施条例》第三十四条、《上海市民办高等学校财务管理办法（试行）》第一条、《上海市民办高等学校会计核算办法（试行）》第二条等规定。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 xml:space="preserve">　</w:t>
            </w:r>
          </w:p>
        </w:tc>
      </w:tr>
      <w:tr w:rsidR="00177122" w:rsidRPr="00177122" w:rsidTr="00BF7C62">
        <w:trPr>
          <w:trHeight w:val="906"/>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28</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财务机构设置与管理队伍建设情况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一般</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民办高等学校办学管理若干规定》（教育部令第25号）第二十一条、《上海市民办高等学校财务管理办法（试行）》第五条、第七条、《上海市实施&lt;中华人民共和国民办教育促进法&gt;、&lt;中华人民共和国民办教育促进法实施条例&gt;若干问题的暂行规定》第十六条、《上海市民办高等学校财务管理办法（试行）》第七条、第十一条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 xml:space="preserve">　</w:t>
            </w:r>
          </w:p>
        </w:tc>
      </w:tr>
      <w:tr w:rsidR="00177122" w:rsidRPr="00177122" w:rsidTr="00BF7C62">
        <w:trPr>
          <w:trHeight w:val="725"/>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29</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内部财务制度建设及执行情况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重点</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《上海市民办高等学校财务管理办法（试行）》第九条、《教育部关于鼓励和引导民间资金进入教育领域促进民办教育健康发展的实施意见》（教发﹝2012﹞10号）第十七条等规定。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重点考察专项管理制度、报销制度、招投标制度等制度及其执行情况。</w:t>
            </w:r>
          </w:p>
        </w:tc>
      </w:tr>
      <w:tr w:rsidR="00177122" w:rsidRPr="00177122" w:rsidTr="00BF7C62">
        <w:trPr>
          <w:trHeight w:val="1450"/>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30</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收费标准及相关制度建设与执行情况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重点</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民办教育促进法》第三十七条、《上海市实施&lt;中华人民共和国民办教育促进法&gt;、&lt;中华人民共和国民办教育促进法实施条例&gt;若干问题的暂行规定》第二十二条、《教育收费公示制度》（计价格〔2002〕792号）、《国家发展改革委、财政部、教育部关于进一步做好教育收费公示工作的通知》（发改办价检〔2006〕1735号）、《关于加强民办高等学校学费及政府扶持资金</w:t>
            </w:r>
            <w:proofErr w:type="gramStart"/>
            <w:r w:rsidRPr="00177122">
              <w:rPr>
                <w:rFonts w:ascii="宋体" w:hAnsi="宋体" w:cs="宋体" w:hint="eastAsia"/>
                <w:color w:val="000000"/>
                <w:w w:val="90"/>
                <w:kern w:val="0"/>
                <w:szCs w:val="21"/>
                <w:u w:val="single"/>
              </w:rPr>
              <w:t>帐户</w:t>
            </w:r>
            <w:proofErr w:type="gramEnd"/>
            <w:r w:rsidRPr="00177122">
              <w:rPr>
                <w:rFonts w:ascii="宋体" w:hAnsi="宋体" w:cs="宋体" w:hint="eastAsia"/>
                <w:color w:val="000000"/>
                <w:w w:val="90"/>
                <w:kern w:val="0"/>
                <w:szCs w:val="21"/>
                <w:u w:val="single"/>
              </w:rPr>
              <w:t>管理的通知》（沪教委财﹝2009﹞80号）、《教育部关于鼓励和引导民间资金进入教育领域促进民办教育健康发展的实施意见》（教发﹝2012﹞10号）第十七条等规定。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收费标准不再审批，应做好相应的公示工作，包括学历教育与非学历教育。</w:t>
            </w:r>
          </w:p>
        </w:tc>
      </w:tr>
      <w:tr w:rsidR="00177122" w:rsidRPr="00177122" w:rsidTr="00BF7C62">
        <w:trPr>
          <w:trHeight w:val="544"/>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31</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年度收支预算管理与执行情况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重点</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《上海市民办高等学校财务管理办法（试行）》第十三条、第十四条、第十五条等规定。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 xml:space="preserve">　</w:t>
            </w:r>
          </w:p>
        </w:tc>
      </w:tr>
      <w:tr w:rsidR="00177122" w:rsidRPr="00177122" w:rsidTr="00BF7C62">
        <w:trPr>
          <w:trHeight w:val="544"/>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32</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spacing w:val="-6"/>
                <w:w w:val="90"/>
                <w:kern w:val="0"/>
                <w:szCs w:val="21"/>
                <w:u w:val="single"/>
              </w:rPr>
            </w:pPr>
            <w:r w:rsidRPr="00177122">
              <w:rPr>
                <w:rFonts w:ascii="宋体" w:hAnsi="宋体" w:cs="宋体" w:hint="eastAsia"/>
                <w:color w:val="000000"/>
                <w:spacing w:val="-6"/>
                <w:w w:val="90"/>
                <w:kern w:val="0"/>
                <w:szCs w:val="21"/>
                <w:u w:val="single"/>
              </w:rPr>
              <w:t>固定资产管理情况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重点</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《上海市民办高等学校财务管理办法（试行）》第二十二条、第二十三条、《上海市推进民办高等学校落实法人财产权的实施办法》（沪府办发〔2010〕7号）等规定。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 xml:space="preserve">　</w:t>
            </w:r>
          </w:p>
        </w:tc>
      </w:tr>
      <w:tr w:rsidR="00177122" w:rsidRPr="00177122" w:rsidTr="00BF7C62">
        <w:trPr>
          <w:trHeight w:val="544"/>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33</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spacing w:val="-6"/>
                <w:w w:val="90"/>
                <w:kern w:val="0"/>
                <w:szCs w:val="21"/>
                <w:u w:val="single"/>
              </w:rPr>
            </w:pPr>
            <w:r w:rsidRPr="00177122">
              <w:rPr>
                <w:rFonts w:ascii="宋体" w:hAnsi="宋体" w:cs="宋体" w:hint="eastAsia"/>
                <w:color w:val="000000"/>
                <w:spacing w:val="-6"/>
                <w:w w:val="90"/>
                <w:kern w:val="0"/>
                <w:szCs w:val="21"/>
                <w:u w:val="single"/>
              </w:rPr>
              <w:t>流动资产管理情况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重点</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《上海市民办高等学校财务管理办法（试行）》第十九条、《上海市推进民办高等学校落实法人财产权的实施办法》（沪府办发〔2010〕7号）等规定。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 xml:space="preserve">　</w:t>
            </w:r>
          </w:p>
        </w:tc>
      </w:tr>
      <w:tr w:rsidR="00177122" w:rsidRPr="00177122" w:rsidTr="00BF7C62">
        <w:trPr>
          <w:trHeight w:val="362"/>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34</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对外投资情况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重点</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《上海市民办高等学校财务管理办法（试行）》第二十条、《上海市民办高等学校财务管理办法（试行）》第二十一条等规定。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 xml:space="preserve">　</w:t>
            </w:r>
          </w:p>
        </w:tc>
      </w:tr>
      <w:tr w:rsidR="00177122" w:rsidRPr="00177122" w:rsidTr="00BF7C62">
        <w:trPr>
          <w:trHeight w:val="544"/>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35</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政府扶持专项资金使用情况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重点</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《上海市民办高等学校财务管理办法（试行）》第三十六条、第三十七条、《关于加强民办高等学校学费及政府扶持资金</w:t>
            </w:r>
            <w:proofErr w:type="gramStart"/>
            <w:r w:rsidRPr="00177122">
              <w:rPr>
                <w:rFonts w:ascii="宋体" w:hAnsi="宋体" w:cs="宋体" w:hint="eastAsia"/>
                <w:color w:val="000000"/>
                <w:w w:val="90"/>
                <w:kern w:val="0"/>
                <w:szCs w:val="21"/>
                <w:u w:val="single"/>
              </w:rPr>
              <w:t>帐户</w:t>
            </w:r>
            <w:proofErr w:type="gramEnd"/>
            <w:r w:rsidRPr="00177122">
              <w:rPr>
                <w:rFonts w:ascii="宋体" w:hAnsi="宋体" w:cs="宋体" w:hint="eastAsia"/>
                <w:color w:val="000000"/>
                <w:w w:val="90"/>
                <w:kern w:val="0"/>
                <w:szCs w:val="21"/>
                <w:u w:val="single"/>
              </w:rPr>
              <w:t>管理的通知》（沪教委财〔2009〕80号）等规定。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 xml:space="preserve">　</w:t>
            </w:r>
          </w:p>
        </w:tc>
      </w:tr>
      <w:tr w:rsidR="00177122" w:rsidRPr="00177122" w:rsidTr="00BF7C62">
        <w:trPr>
          <w:trHeight w:val="1087"/>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36</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相关组织及个人与学校关联交易情况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重点</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《民办教育促进法》第三十六条、第三十七条、第六十二条、《民办教育促进法实施条例》第八条、第四十九条 、《民办高等学校办学管理若干规定》（教育部令第25号）第六条、《独立学院设置与管理办法》（教育部令第26号）第四十二条、《上海市实施&lt;中华人民共和国民办教育促进法&gt;、&lt;中华人民共和国民办教育促进法实施条例&gt;若干问题的暂行规定》第二十四条、第二十五条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 xml:space="preserve">　</w:t>
            </w:r>
          </w:p>
        </w:tc>
      </w:tr>
      <w:tr w:rsidR="00177122" w:rsidRPr="00177122" w:rsidTr="00BF7C62">
        <w:trPr>
          <w:trHeight w:val="246"/>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37</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学校负债情况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重点</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《民办教育促进法》第五十六条等规定。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 xml:space="preserve">　</w:t>
            </w:r>
          </w:p>
        </w:tc>
      </w:tr>
      <w:tr w:rsidR="00177122" w:rsidRPr="00177122" w:rsidTr="00BF7C62">
        <w:trPr>
          <w:trHeight w:val="362"/>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38</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spacing w:val="-4"/>
                <w:w w:val="90"/>
                <w:kern w:val="0"/>
                <w:szCs w:val="21"/>
              </w:rPr>
            </w:pPr>
            <w:r w:rsidRPr="00177122">
              <w:rPr>
                <w:rFonts w:ascii="宋体" w:hAnsi="宋体" w:cs="宋体" w:hint="eastAsia"/>
                <w:color w:val="000000"/>
                <w:spacing w:val="-4"/>
                <w:w w:val="90"/>
                <w:kern w:val="0"/>
                <w:szCs w:val="21"/>
              </w:rPr>
              <w:t>各类审计整改情况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一般</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（具体事项相关法律法规。）</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 xml:space="preserve">　</w:t>
            </w:r>
          </w:p>
        </w:tc>
      </w:tr>
      <w:tr w:rsidR="00177122" w:rsidRPr="00177122" w:rsidTr="00BF7C62">
        <w:trPr>
          <w:trHeight w:val="362"/>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lastRenderedPageBreak/>
              <w:t>39</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经费收支情况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重点</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《上海市民办高等学校财务管理办法(试行)》《上海市民办高等学校会计核算办法(试行)》等规定。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 xml:space="preserve">　</w:t>
            </w:r>
          </w:p>
        </w:tc>
      </w:tr>
      <w:tr w:rsidR="00177122" w:rsidRPr="00177122" w:rsidTr="00BF7C62">
        <w:trPr>
          <w:trHeight w:val="544"/>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40</w:t>
            </w:r>
          </w:p>
        </w:tc>
        <w:tc>
          <w:tcPr>
            <w:tcW w:w="527" w:type="dxa"/>
            <w:vMerge w:val="restart"/>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五、师资队伍建设情况</w:t>
            </w: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生师比</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重点</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《普通高等学校基本办学条件指标（试行）》（教发〔2004〕2号）表一、表二、《普通本科学校设置暂行规定》（教发〔2006〕18号）等规定。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 xml:space="preserve">　</w:t>
            </w:r>
          </w:p>
        </w:tc>
      </w:tr>
      <w:tr w:rsidR="00177122" w:rsidRPr="00177122" w:rsidTr="00BF7C62">
        <w:trPr>
          <w:trHeight w:val="544"/>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41</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专职教师持有教师资格</w:t>
            </w:r>
            <w:proofErr w:type="gramStart"/>
            <w:r w:rsidRPr="00177122">
              <w:rPr>
                <w:rFonts w:ascii="宋体" w:hAnsi="宋体" w:cs="宋体" w:hint="eastAsia"/>
                <w:color w:val="000000"/>
                <w:w w:val="90"/>
                <w:kern w:val="0"/>
                <w:szCs w:val="21"/>
                <w:u w:val="single"/>
              </w:rPr>
              <w:t>证情况</w:t>
            </w:r>
            <w:proofErr w:type="gramEnd"/>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重点</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《教师法》第十条、《教师资格条例》第二条、《中华人民共和国民办教育促进法》第二十八条、《民办教育促进法实施条例》第二十三条等规定。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 xml:space="preserve">　</w:t>
            </w:r>
          </w:p>
        </w:tc>
      </w:tr>
      <w:tr w:rsidR="00177122" w:rsidRPr="00177122" w:rsidTr="00BF7C62">
        <w:trPr>
          <w:trHeight w:val="362"/>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42</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教职工年金缴纳情况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重点</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（年金制度相关法律法规。）</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 xml:space="preserve">　</w:t>
            </w:r>
          </w:p>
        </w:tc>
      </w:tr>
      <w:tr w:rsidR="00177122" w:rsidRPr="00177122" w:rsidTr="00BF7C62">
        <w:trPr>
          <w:trHeight w:val="362"/>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43</w:t>
            </w:r>
          </w:p>
        </w:tc>
        <w:tc>
          <w:tcPr>
            <w:tcW w:w="527" w:type="dxa"/>
            <w:vMerge w:val="restart"/>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六、教育教学与科研情况</w:t>
            </w: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政府扶持项目建设情况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重点</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立项任务书与相关法律法规。</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 xml:space="preserve">　</w:t>
            </w:r>
          </w:p>
        </w:tc>
      </w:tr>
      <w:tr w:rsidR="00177122" w:rsidRPr="00177122" w:rsidTr="00BF7C62">
        <w:trPr>
          <w:trHeight w:val="362"/>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44</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教学管理工作规范健全情况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一般</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《民办教育促进法实施条例》（国务院令第399号）第二十八条、《民办高等学校办学管理若干规定》（教育部令第25号）第十五条等规定。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 xml:space="preserve">　</w:t>
            </w:r>
          </w:p>
        </w:tc>
      </w:tr>
      <w:tr w:rsidR="00177122" w:rsidRPr="00177122" w:rsidTr="00BF7C62">
        <w:trPr>
          <w:trHeight w:val="544"/>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45</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内部质量保障体系完善情况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一般</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《民办教育促进法实施条例》（国务院令第399号）第二十六条、《民办高等学校办学管理若干规定》（教育部令第25号）第十九条、《高等学校章程制定暂行办法》号（教育部令第31号）第十四条等规定。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 xml:space="preserve">　</w:t>
            </w:r>
          </w:p>
        </w:tc>
      </w:tr>
      <w:tr w:rsidR="00177122" w:rsidRPr="00177122" w:rsidTr="00BF7C62">
        <w:trPr>
          <w:trHeight w:val="1450"/>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46</w:t>
            </w:r>
          </w:p>
        </w:tc>
        <w:tc>
          <w:tcPr>
            <w:tcW w:w="527" w:type="dxa"/>
            <w:vMerge w:val="restart"/>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七、党团与学生工作情况</w:t>
            </w: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spacing w:val="-6"/>
                <w:w w:val="90"/>
                <w:kern w:val="0"/>
                <w:szCs w:val="21"/>
                <w:u w:val="single"/>
              </w:rPr>
            </w:pPr>
            <w:r w:rsidRPr="00177122">
              <w:rPr>
                <w:rFonts w:ascii="宋体" w:hAnsi="宋体" w:cs="宋体" w:hint="eastAsia"/>
                <w:color w:val="000000"/>
                <w:spacing w:val="-6"/>
                <w:w w:val="90"/>
                <w:kern w:val="0"/>
                <w:szCs w:val="21"/>
                <w:u w:val="single"/>
              </w:rPr>
              <w:t>党建工作开展情况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重点</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民办高等学校办学管理若干规定》（教育部令第25号）第九条、《中国共产党党章》《中共中央组织部、中共教育部党组关于加强民办高校党的建设工作的若干意见》（教党〔2006〕31号）、《关于新形势下进一步加强上海市民办高校党建工作的若干意见》（</w:t>
            </w:r>
            <w:proofErr w:type="gramStart"/>
            <w:r w:rsidRPr="00177122">
              <w:rPr>
                <w:rFonts w:ascii="宋体" w:hAnsi="宋体" w:cs="宋体" w:hint="eastAsia"/>
                <w:color w:val="000000"/>
                <w:w w:val="90"/>
                <w:kern w:val="0"/>
                <w:szCs w:val="21"/>
                <w:u w:val="single"/>
              </w:rPr>
              <w:t>沪教卫</w:t>
            </w:r>
            <w:proofErr w:type="gramEnd"/>
            <w:r w:rsidRPr="00177122">
              <w:rPr>
                <w:rFonts w:ascii="宋体" w:hAnsi="宋体" w:cs="宋体" w:hint="eastAsia"/>
                <w:color w:val="000000"/>
                <w:w w:val="90"/>
                <w:kern w:val="0"/>
                <w:szCs w:val="21"/>
                <w:u w:val="single"/>
              </w:rPr>
              <w:t>党委〔2010〕58号）、《关于推动教卫工作党委系统基层党组织按期换届和公推直选领导班子成员工作的若干意见的通知》（</w:t>
            </w:r>
            <w:proofErr w:type="gramStart"/>
            <w:r w:rsidRPr="00177122">
              <w:rPr>
                <w:rFonts w:ascii="宋体" w:hAnsi="宋体" w:cs="宋体" w:hint="eastAsia"/>
                <w:color w:val="000000"/>
                <w:w w:val="90"/>
                <w:kern w:val="0"/>
                <w:szCs w:val="21"/>
                <w:u w:val="single"/>
              </w:rPr>
              <w:t>沪教卫党</w:t>
            </w:r>
            <w:proofErr w:type="gramEnd"/>
            <w:r w:rsidRPr="00177122">
              <w:rPr>
                <w:rFonts w:ascii="宋体" w:hAnsi="宋体" w:cs="宋体" w:hint="eastAsia"/>
                <w:color w:val="000000"/>
                <w:w w:val="90"/>
                <w:kern w:val="0"/>
                <w:szCs w:val="21"/>
                <w:u w:val="single"/>
              </w:rPr>
              <w:t>﹝2012﹞272号）、《教育部关于鼓励和引导民间资金进入教育领域促进民办教育健康发展的实施意见》(教发﹝2012﹞10号)等规定。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 xml:space="preserve">　</w:t>
            </w:r>
          </w:p>
        </w:tc>
      </w:tr>
      <w:tr w:rsidR="00177122" w:rsidRPr="00177122" w:rsidTr="00BF7C62">
        <w:trPr>
          <w:trHeight w:val="544"/>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47</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spacing w:val="-6"/>
                <w:w w:val="90"/>
                <w:kern w:val="0"/>
                <w:szCs w:val="21"/>
              </w:rPr>
            </w:pPr>
            <w:r w:rsidRPr="00177122">
              <w:rPr>
                <w:rFonts w:ascii="宋体" w:hAnsi="宋体" w:cs="宋体" w:hint="eastAsia"/>
                <w:color w:val="000000"/>
                <w:spacing w:val="-6"/>
                <w:w w:val="90"/>
                <w:kern w:val="0"/>
                <w:szCs w:val="21"/>
              </w:rPr>
              <w:t>团委工作开展情况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一般</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《中国共青团章程》、 《共青团上海市委员会、中共上海市民办高校工作委员会关于加强上海市民办高等学校团的建设工作的意见》（沪团委联〔2005〕1号）等规定。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 xml:space="preserve">　</w:t>
            </w:r>
          </w:p>
        </w:tc>
      </w:tr>
      <w:tr w:rsidR="00177122" w:rsidRPr="00177122" w:rsidTr="00BF7C62">
        <w:trPr>
          <w:trHeight w:val="1450"/>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48</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spacing w:val="-6"/>
                <w:w w:val="90"/>
                <w:kern w:val="0"/>
                <w:szCs w:val="21"/>
                <w:u w:val="single"/>
              </w:rPr>
            </w:pPr>
            <w:proofErr w:type="gramStart"/>
            <w:r w:rsidRPr="00177122">
              <w:rPr>
                <w:rFonts w:ascii="宋体" w:hAnsi="宋体" w:cs="宋体" w:hint="eastAsia"/>
                <w:color w:val="000000"/>
                <w:spacing w:val="-6"/>
                <w:w w:val="90"/>
                <w:kern w:val="0"/>
                <w:szCs w:val="21"/>
                <w:u w:val="single"/>
              </w:rPr>
              <w:t>思政队伍</w:t>
            </w:r>
            <w:proofErr w:type="gramEnd"/>
            <w:r w:rsidRPr="00177122">
              <w:rPr>
                <w:rFonts w:ascii="宋体" w:hAnsi="宋体" w:cs="宋体" w:hint="eastAsia"/>
                <w:color w:val="000000"/>
                <w:spacing w:val="-6"/>
                <w:w w:val="90"/>
                <w:kern w:val="0"/>
                <w:szCs w:val="21"/>
                <w:u w:val="single"/>
              </w:rPr>
              <w:t>建设情况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重点</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《中共中央宣传部 教育部关于进一步加强和改进高等学校思想政治理论课的意见》（</w:t>
            </w:r>
            <w:proofErr w:type="gramStart"/>
            <w:r w:rsidRPr="00177122">
              <w:rPr>
                <w:rFonts w:ascii="宋体" w:hAnsi="宋体" w:cs="宋体" w:hint="eastAsia"/>
                <w:color w:val="000000"/>
                <w:w w:val="90"/>
                <w:kern w:val="0"/>
                <w:szCs w:val="21"/>
                <w:u w:val="single"/>
              </w:rPr>
              <w:t>教社政</w:t>
            </w:r>
            <w:proofErr w:type="gramEnd"/>
            <w:r w:rsidRPr="00177122">
              <w:rPr>
                <w:rFonts w:ascii="宋体" w:hAnsi="宋体" w:cs="宋体" w:hint="eastAsia"/>
                <w:color w:val="000000"/>
                <w:w w:val="90"/>
                <w:kern w:val="0"/>
                <w:szCs w:val="21"/>
                <w:u w:val="single"/>
              </w:rPr>
              <w:t>﹝2005﹞5号）、《市委宣传部、市教卫工作党委、市教委关于进一步加强和改进上海高校思想政治理论课建设的若干意见》（沪委办发﹝2009﹞1号）、《普通高等学校辅导员队伍建设规定》（教育部令第24号）、《中共上海市委办公厅、上海市人民政府办公厅印发&lt;关于进一步加强上海高校辅导员队伍建设的若干意见&gt;的通知》（沪委办发〔2006〕35号）、《中共中央、国务院关于进一步加强和改进大学生思想政治教育的意见》（中发﹝2004﹞16号）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 xml:space="preserve">　</w:t>
            </w:r>
          </w:p>
        </w:tc>
      </w:tr>
      <w:tr w:rsidR="00177122" w:rsidRPr="00177122" w:rsidTr="00BF7C62">
        <w:trPr>
          <w:trHeight w:val="1631"/>
          <w:jc w:val="center"/>
        </w:trPr>
        <w:tc>
          <w:tcPr>
            <w:tcW w:w="527"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49</w:t>
            </w:r>
          </w:p>
        </w:tc>
        <w:tc>
          <w:tcPr>
            <w:tcW w:w="527"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p>
        </w:tc>
        <w:tc>
          <w:tcPr>
            <w:tcW w:w="1258"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学生工作情况</w:t>
            </w:r>
          </w:p>
        </w:tc>
        <w:tc>
          <w:tcPr>
            <w:tcW w:w="525"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center"/>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重点</w:t>
            </w:r>
          </w:p>
        </w:tc>
        <w:tc>
          <w:tcPr>
            <w:tcW w:w="526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《普通高等学校学生管理规定》（教育部令第21号）、《高等学校章程制定暂行办法》（教育部令第31号）第十二条、《教育部 卫生部 共青团中央关于进一步加强和改进大学生心理健康教育的意见》（</w:t>
            </w:r>
            <w:proofErr w:type="gramStart"/>
            <w:r w:rsidRPr="00177122">
              <w:rPr>
                <w:rFonts w:ascii="宋体" w:hAnsi="宋体" w:cs="宋体" w:hint="eastAsia"/>
                <w:color w:val="000000"/>
                <w:w w:val="90"/>
                <w:kern w:val="0"/>
                <w:szCs w:val="21"/>
                <w:u w:val="single"/>
              </w:rPr>
              <w:t>教社政</w:t>
            </w:r>
            <w:proofErr w:type="gramEnd"/>
            <w:r w:rsidRPr="00177122">
              <w:rPr>
                <w:rFonts w:ascii="宋体" w:hAnsi="宋体" w:cs="宋体" w:hint="eastAsia"/>
                <w:color w:val="000000"/>
                <w:w w:val="90"/>
                <w:kern w:val="0"/>
                <w:szCs w:val="21"/>
                <w:u w:val="single"/>
              </w:rPr>
              <w:t>﹝2005﹞1号）、《上海高校学生心理健康教育工作评估标准（试行）》（沪教委德﹝2007﹞3号）、《国务院关于进一步做好普通高等学校毕业生就业工作的通知》（国发〔2011〕16号）、《上海市教育委员会、上海市人力资源保障局关于做好2015年上海高校毕业生就业工作的通知》（沪教委学（2015）10号）等规定。</w:t>
            </w:r>
          </w:p>
        </w:tc>
        <w:tc>
          <w:tcPr>
            <w:tcW w:w="2614" w:type="dxa"/>
            <w:tcBorders>
              <w:top w:val="nil"/>
              <w:left w:val="nil"/>
              <w:bottom w:val="single" w:sz="4" w:space="0" w:color="auto"/>
              <w:right w:val="single" w:sz="4" w:space="0" w:color="auto"/>
            </w:tcBorders>
            <w:vAlign w:val="center"/>
          </w:tcPr>
          <w:p w:rsidR="00177122" w:rsidRPr="00177122" w:rsidRDefault="00177122" w:rsidP="00BF7C62">
            <w:pPr>
              <w:widowControl/>
              <w:spacing w:line="20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 xml:space="preserve">　</w:t>
            </w:r>
          </w:p>
        </w:tc>
      </w:tr>
      <w:tr w:rsidR="00177122" w:rsidRPr="00177122" w:rsidTr="00BF7C62">
        <w:trPr>
          <w:trHeight w:val="647"/>
          <w:jc w:val="center"/>
        </w:trPr>
        <w:tc>
          <w:tcPr>
            <w:tcW w:w="10715" w:type="dxa"/>
            <w:gridSpan w:val="6"/>
            <w:tcBorders>
              <w:top w:val="single" w:sz="4" w:space="0" w:color="auto"/>
              <w:left w:val="nil"/>
              <w:bottom w:val="nil"/>
              <w:right w:val="nil"/>
            </w:tcBorders>
            <w:vAlign w:val="center"/>
          </w:tcPr>
          <w:p w:rsidR="00177122" w:rsidRPr="00177122" w:rsidRDefault="00177122" w:rsidP="00BF7C62">
            <w:pPr>
              <w:widowControl/>
              <w:spacing w:line="200" w:lineRule="exact"/>
              <w:jc w:val="left"/>
              <w:rPr>
                <w:rFonts w:ascii="宋体" w:hAnsi="宋体" w:cs="宋体"/>
                <w:color w:val="000000"/>
                <w:w w:val="90"/>
                <w:kern w:val="0"/>
                <w:szCs w:val="21"/>
              </w:rPr>
            </w:pPr>
            <w:r w:rsidRPr="00177122">
              <w:rPr>
                <w:rFonts w:ascii="宋体" w:hAnsi="宋体" w:cs="宋体" w:hint="eastAsia"/>
                <w:b/>
                <w:bCs/>
                <w:color w:val="000000"/>
                <w:w w:val="90"/>
                <w:kern w:val="0"/>
                <w:szCs w:val="21"/>
              </w:rPr>
              <w:t>备注：</w:t>
            </w:r>
            <w:r w:rsidRPr="00177122">
              <w:rPr>
                <w:rFonts w:ascii="宋体" w:hAnsi="宋体" w:cs="宋体" w:hint="eastAsia"/>
                <w:color w:val="000000"/>
                <w:w w:val="90"/>
                <w:kern w:val="0"/>
                <w:szCs w:val="21"/>
              </w:rPr>
              <w:t>年度检查指标分为四类：关键指标、重点指标、一般指标和观测指标。年度检查结论分作“合格”、“基本合格”和“不合格”三类，“关键指标”即一票否决性指标，年度检查结论不优于其中的最差结论；“重点指标”以不达标总数与检查结论关联，即有11至20项未达标的、年度检查结论不优于“基本合格”，有超过20项未达标的、年度检查结论为“不合格”。</w:t>
            </w:r>
          </w:p>
        </w:tc>
      </w:tr>
    </w:tbl>
    <w:p w:rsidR="00177122" w:rsidRPr="00177122" w:rsidRDefault="00177122" w:rsidP="00177122">
      <w:pPr>
        <w:spacing w:line="560" w:lineRule="exact"/>
        <w:rPr>
          <w:rFonts w:ascii="黑体" w:eastAsia="黑体" w:hint="eastAsia"/>
          <w:szCs w:val="21"/>
        </w:rPr>
      </w:pPr>
    </w:p>
    <w:p w:rsidR="00177122" w:rsidRPr="00177122" w:rsidRDefault="00177122" w:rsidP="00177122">
      <w:pPr>
        <w:spacing w:line="560" w:lineRule="exact"/>
        <w:rPr>
          <w:rFonts w:ascii="黑体" w:eastAsia="黑体" w:hint="eastAsia"/>
          <w:szCs w:val="21"/>
        </w:rPr>
      </w:pPr>
      <w:r w:rsidRPr="00177122">
        <w:rPr>
          <w:rFonts w:ascii="黑体" w:eastAsia="黑体" w:hint="eastAsia"/>
          <w:szCs w:val="21"/>
        </w:rPr>
        <w:t>附件2</w:t>
      </w:r>
    </w:p>
    <w:p w:rsidR="00177122" w:rsidRPr="00177122" w:rsidRDefault="00177122" w:rsidP="00177122">
      <w:pPr>
        <w:spacing w:line="500" w:lineRule="exact"/>
        <w:rPr>
          <w:rFonts w:ascii="仿宋_GB2312" w:eastAsia="仿宋_GB2312" w:hint="eastAsia"/>
          <w:color w:val="000000"/>
          <w:szCs w:val="21"/>
        </w:rPr>
      </w:pPr>
    </w:p>
    <w:p w:rsidR="00177122" w:rsidRPr="00177122" w:rsidRDefault="00177122" w:rsidP="00177122">
      <w:pPr>
        <w:spacing w:line="500" w:lineRule="exact"/>
        <w:jc w:val="center"/>
        <w:rPr>
          <w:rFonts w:ascii="方正小标宋简体" w:eastAsia="方正小标宋简体" w:hint="eastAsia"/>
          <w:color w:val="000000"/>
          <w:szCs w:val="21"/>
        </w:rPr>
      </w:pPr>
      <w:r w:rsidRPr="00177122">
        <w:rPr>
          <w:rFonts w:ascii="方正小标宋简体" w:eastAsia="方正小标宋简体" w:hint="eastAsia"/>
          <w:color w:val="000000"/>
          <w:szCs w:val="21"/>
        </w:rPr>
        <w:lastRenderedPageBreak/>
        <w:t>上海市民办高等学校年度检查指标体系--观测指标</w:t>
      </w:r>
    </w:p>
    <w:p w:rsidR="00177122" w:rsidRPr="00177122" w:rsidRDefault="00177122" w:rsidP="00177122">
      <w:pPr>
        <w:spacing w:line="500" w:lineRule="exact"/>
        <w:jc w:val="center"/>
        <w:rPr>
          <w:rFonts w:ascii="方正小标宋简体" w:eastAsia="方正小标宋简体" w:hint="eastAsia"/>
          <w:color w:val="000000"/>
          <w:szCs w:val="21"/>
        </w:rPr>
      </w:pPr>
      <w:r w:rsidRPr="00177122">
        <w:rPr>
          <w:rFonts w:ascii="方正小标宋简体" w:eastAsia="方正小标宋简体" w:hint="eastAsia"/>
          <w:color w:val="000000"/>
          <w:szCs w:val="21"/>
        </w:rPr>
        <w:t>（2015年度）</w:t>
      </w:r>
    </w:p>
    <w:p w:rsidR="00177122" w:rsidRPr="00177122" w:rsidRDefault="00177122" w:rsidP="00177122">
      <w:pPr>
        <w:spacing w:line="560" w:lineRule="exact"/>
        <w:rPr>
          <w:rFonts w:ascii="黑体" w:eastAsia="黑体" w:hint="eastAsia"/>
          <w:color w:val="000000"/>
          <w:szCs w:val="21"/>
        </w:rPr>
      </w:pPr>
    </w:p>
    <w:tbl>
      <w:tblPr>
        <w:tblW w:w="0" w:type="auto"/>
        <w:jc w:val="center"/>
        <w:tblLayout w:type="fixed"/>
        <w:tblLook w:val="0000"/>
      </w:tblPr>
      <w:tblGrid>
        <w:gridCol w:w="516"/>
        <w:gridCol w:w="885"/>
        <w:gridCol w:w="1615"/>
        <w:gridCol w:w="730"/>
        <w:gridCol w:w="2756"/>
        <w:gridCol w:w="4523"/>
      </w:tblGrid>
      <w:tr w:rsidR="00177122" w:rsidRPr="00177122" w:rsidTr="00BF7C62">
        <w:trPr>
          <w:trHeight w:val="420"/>
          <w:jc w:val="center"/>
        </w:trPr>
        <w:tc>
          <w:tcPr>
            <w:tcW w:w="516" w:type="dxa"/>
            <w:tcBorders>
              <w:top w:val="single" w:sz="4" w:space="0" w:color="auto"/>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序号</w:t>
            </w:r>
          </w:p>
        </w:tc>
        <w:tc>
          <w:tcPr>
            <w:tcW w:w="885" w:type="dxa"/>
            <w:tcBorders>
              <w:top w:val="single" w:sz="4" w:space="0" w:color="auto"/>
              <w:left w:val="nil"/>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一级</w:t>
            </w:r>
            <w:r w:rsidRPr="00177122">
              <w:rPr>
                <w:rFonts w:ascii="宋体" w:hAnsi="宋体" w:cs="宋体" w:hint="eastAsia"/>
                <w:color w:val="000000"/>
                <w:w w:val="90"/>
                <w:kern w:val="0"/>
                <w:szCs w:val="21"/>
              </w:rPr>
              <w:br/>
              <w:t>指标</w:t>
            </w:r>
          </w:p>
        </w:tc>
        <w:tc>
          <w:tcPr>
            <w:tcW w:w="1615" w:type="dxa"/>
            <w:tcBorders>
              <w:top w:val="single" w:sz="4" w:space="0" w:color="auto"/>
              <w:left w:val="nil"/>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二级</w:t>
            </w:r>
            <w:r w:rsidRPr="00177122">
              <w:rPr>
                <w:rFonts w:ascii="宋体" w:hAnsi="宋体" w:cs="宋体" w:hint="eastAsia"/>
                <w:color w:val="000000"/>
                <w:w w:val="90"/>
                <w:kern w:val="0"/>
                <w:szCs w:val="21"/>
              </w:rPr>
              <w:br/>
              <w:t>指标</w:t>
            </w:r>
          </w:p>
        </w:tc>
        <w:tc>
          <w:tcPr>
            <w:tcW w:w="730" w:type="dxa"/>
            <w:tcBorders>
              <w:top w:val="single" w:sz="4" w:space="0" w:color="auto"/>
              <w:left w:val="nil"/>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指标</w:t>
            </w:r>
            <w:r w:rsidRPr="00177122">
              <w:rPr>
                <w:rFonts w:ascii="宋体" w:hAnsi="宋体" w:cs="宋体" w:hint="eastAsia"/>
                <w:color w:val="000000"/>
                <w:w w:val="90"/>
                <w:kern w:val="0"/>
                <w:szCs w:val="21"/>
              </w:rPr>
              <w:br/>
              <w:t>类型</w:t>
            </w:r>
          </w:p>
        </w:tc>
        <w:tc>
          <w:tcPr>
            <w:tcW w:w="2756" w:type="dxa"/>
            <w:tcBorders>
              <w:top w:val="single" w:sz="4" w:space="0" w:color="auto"/>
              <w:left w:val="nil"/>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指标设置与评判依据</w:t>
            </w:r>
          </w:p>
        </w:tc>
        <w:tc>
          <w:tcPr>
            <w:tcW w:w="4523" w:type="dxa"/>
            <w:tcBorders>
              <w:top w:val="single" w:sz="4" w:space="0" w:color="auto"/>
              <w:left w:val="nil"/>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备注</w:t>
            </w:r>
          </w:p>
        </w:tc>
      </w:tr>
      <w:tr w:rsidR="00177122" w:rsidRPr="00177122" w:rsidTr="00BF7C62">
        <w:trPr>
          <w:trHeight w:val="285"/>
          <w:jc w:val="center"/>
        </w:trPr>
        <w:tc>
          <w:tcPr>
            <w:tcW w:w="516"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1</w:t>
            </w:r>
          </w:p>
        </w:tc>
        <w:tc>
          <w:tcPr>
            <w:tcW w:w="885" w:type="dxa"/>
            <w:vMerge w:val="restart"/>
            <w:tcBorders>
              <w:top w:val="single" w:sz="4" w:space="0" w:color="auto"/>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hint="eastAsia"/>
                <w:color w:val="000000"/>
                <w:w w:val="90"/>
                <w:kern w:val="0"/>
                <w:szCs w:val="21"/>
              </w:rPr>
            </w:pPr>
            <w:r w:rsidRPr="00177122">
              <w:rPr>
                <w:rFonts w:ascii="宋体" w:hAnsi="宋体" w:cs="宋体" w:hint="eastAsia"/>
                <w:color w:val="000000"/>
                <w:w w:val="90"/>
                <w:kern w:val="0"/>
                <w:szCs w:val="21"/>
              </w:rPr>
              <w:t>一、基本</w:t>
            </w:r>
          </w:p>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情况</w:t>
            </w:r>
          </w:p>
        </w:tc>
        <w:tc>
          <w:tcPr>
            <w:tcW w:w="1615"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学校名称</w:t>
            </w:r>
          </w:p>
        </w:tc>
        <w:tc>
          <w:tcPr>
            <w:tcW w:w="730"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观测</w:t>
            </w:r>
          </w:p>
        </w:tc>
        <w:tc>
          <w:tcPr>
            <w:tcW w:w="2756"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（不予评判，标识使用。）</w:t>
            </w:r>
          </w:p>
        </w:tc>
        <w:tc>
          <w:tcPr>
            <w:tcW w:w="4523"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 xml:space="preserve">　</w:t>
            </w:r>
          </w:p>
        </w:tc>
      </w:tr>
      <w:tr w:rsidR="00177122" w:rsidRPr="00177122" w:rsidTr="00BF7C62">
        <w:trPr>
          <w:trHeight w:val="285"/>
          <w:jc w:val="center"/>
        </w:trPr>
        <w:tc>
          <w:tcPr>
            <w:tcW w:w="516"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2</w:t>
            </w:r>
          </w:p>
        </w:tc>
        <w:tc>
          <w:tcPr>
            <w:tcW w:w="885"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p>
        </w:tc>
        <w:tc>
          <w:tcPr>
            <w:tcW w:w="1615"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学校类型</w:t>
            </w:r>
          </w:p>
        </w:tc>
        <w:tc>
          <w:tcPr>
            <w:tcW w:w="730"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观测</w:t>
            </w:r>
          </w:p>
        </w:tc>
        <w:tc>
          <w:tcPr>
            <w:tcW w:w="2756"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（不予评判，标识使用。）</w:t>
            </w:r>
          </w:p>
        </w:tc>
        <w:tc>
          <w:tcPr>
            <w:tcW w:w="4523"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本科/独立学院/高等专科/高等职业/成人高校</w:t>
            </w:r>
          </w:p>
        </w:tc>
      </w:tr>
      <w:tr w:rsidR="00177122" w:rsidRPr="00177122" w:rsidTr="00BF7C62">
        <w:trPr>
          <w:trHeight w:val="420"/>
          <w:jc w:val="center"/>
        </w:trPr>
        <w:tc>
          <w:tcPr>
            <w:tcW w:w="516"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3</w:t>
            </w:r>
          </w:p>
        </w:tc>
        <w:tc>
          <w:tcPr>
            <w:tcW w:w="885"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p>
        </w:tc>
        <w:tc>
          <w:tcPr>
            <w:tcW w:w="1615"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学校类别</w:t>
            </w:r>
          </w:p>
        </w:tc>
        <w:tc>
          <w:tcPr>
            <w:tcW w:w="730"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观测</w:t>
            </w:r>
          </w:p>
        </w:tc>
        <w:tc>
          <w:tcPr>
            <w:tcW w:w="2756"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（不予评判，标识使用。）</w:t>
            </w:r>
          </w:p>
        </w:tc>
        <w:tc>
          <w:tcPr>
            <w:tcW w:w="4523"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综合院校/理工院校/农业院校/林业院校/医学院校/师范院校/语文院校/政法院校/体育院校/艺术院校/民族院校/财经院校</w:t>
            </w:r>
          </w:p>
        </w:tc>
      </w:tr>
      <w:tr w:rsidR="00177122" w:rsidRPr="00177122" w:rsidTr="00BF7C62">
        <w:trPr>
          <w:trHeight w:val="420"/>
          <w:jc w:val="center"/>
        </w:trPr>
        <w:tc>
          <w:tcPr>
            <w:tcW w:w="516"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4</w:t>
            </w:r>
          </w:p>
        </w:tc>
        <w:tc>
          <w:tcPr>
            <w:tcW w:w="885"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p>
        </w:tc>
        <w:tc>
          <w:tcPr>
            <w:tcW w:w="1615"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折合在校生数</w:t>
            </w:r>
          </w:p>
        </w:tc>
        <w:tc>
          <w:tcPr>
            <w:tcW w:w="730"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观测</w:t>
            </w:r>
          </w:p>
        </w:tc>
        <w:tc>
          <w:tcPr>
            <w:tcW w:w="2756"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《普通高等学校基本办学条件指标（试行）》（教发〔2004〕2号）：备注。</w:t>
            </w:r>
          </w:p>
        </w:tc>
        <w:tc>
          <w:tcPr>
            <w:tcW w:w="4523"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 xml:space="preserve">　</w:t>
            </w:r>
          </w:p>
        </w:tc>
      </w:tr>
      <w:tr w:rsidR="00177122" w:rsidRPr="00177122" w:rsidTr="00BF7C62">
        <w:trPr>
          <w:trHeight w:val="285"/>
          <w:jc w:val="center"/>
        </w:trPr>
        <w:tc>
          <w:tcPr>
            <w:tcW w:w="516"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5</w:t>
            </w:r>
          </w:p>
        </w:tc>
        <w:tc>
          <w:tcPr>
            <w:tcW w:w="885" w:type="dxa"/>
            <w:vMerge w:val="restart"/>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二、基本办学条件</w:t>
            </w:r>
          </w:p>
        </w:tc>
        <w:tc>
          <w:tcPr>
            <w:tcW w:w="1615"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总占地面积</w:t>
            </w:r>
          </w:p>
        </w:tc>
        <w:tc>
          <w:tcPr>
            <w:tcW w:w="730"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观测</w:t>
            </w:r>
          </w:p>
        </w:tc>
        <w:tc>
          <w:tcPr>
            <w:tcW w:w="2756"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 xml:space="preserve">　</w:t>
            </w:r>
          </w:p>
        </w:tc>
        <w:tc>
          <w:tcPr>
            <w:tcW w:w="4523"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 xml:space="preserve">　</w:t>
            </w:r>
          </w:p>
        </w:tc>
      </w:tr>
      <w:tr w:rsidR="00177122" w:rsidRPr="00177122" w:rsidTr="00BF7C62">
        <w:trPr>
          <w:trHeight w:val="285"/>
          <w:jc w:val="center"/>
        </w:trPr>
        <w:tc>
          <w:tcPr>
            <w:tcW w:w="516"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6</w:t>
            </w:r>
          </w:p>
        </w:tc>
        <w:tc>
          <w:tcPr>
            <w:tcW w:w="885"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p>
        </w:tc>
        <w:tc>
          <w:tcPr>
            <w:tcW w:w="1615"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总建筑面积</w:t>
            </w:r>
          </w:p>
        </w:tc>
        <w:tc>
          <w:tcPr>
            <w:tcW w:w="730"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观测</w:t>
            </w:r>
          </w:p>
        </w:tc>
        <w:tc>
          <w:tcPr>
            <w:tcW w:w="2756"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 xml:space="preserve">　</w:t>
            </w:r>
          </w:p>
        </w:tc>
        <w:tc>
          <w:tcPr>
            <w:tcW w:w="4523"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 xml:space="preserve">　</w:t>
            </w:r>
          </w:p>
        </w:tc>
      </w:tr>
      <w:tr w:rsidR="00177122" w:rsidRPr="00177122" w:rsidTr="00BF7C62">
        <w:trPr>
          <w:trHeight w:val="630"/>
          <w:jc w:val="center"/>
        </w:trPr>
        <w:tc>
          <w:tcPr>
            <w:tcW w:w="516"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7</w:t>
            </w:r>
          </w:p>
        </w:tc>
        <w:tc>
          <w:tcPr>
            <w:tcW w:w="885"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三、依法治校情况</w:t>
            </w:r>
          </w:p>
        </w:tc>
        <w:tc>
          <w:tcPr>
            <w:tcW w:w="1615"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举办者依法开展活动情况</w:t>
            </w:r>
          </w:p>
        </w:tc>
        <w:tc>
          <w:tcPr>
            <w:tcW w:w="730"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观测</w:t>
            </w:r>
          </w:p>
        </w:tc>
        <w:tc>
          <w:tcPr>
            <w:tcW w:w="2756"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spacing w:val="-10"/>
                <w:w w:val="90"/>
                <w:kern w:val="0"/>
                <w:szCs w:val="21"/>
              </w:rPr>
            </w:pPr>
            <w:r w:rsidRPr="00177122">
              <w:rPr>
                <w:rFonts w:ascii="宋体" w:hAnsi="宋体" w:cs="宋体" w:hint="eastAsia"/>
                <w:color w:val="000000"/>
                <w:spacing w:val="-10"/>
                <w:w w:val="90"/>
                <w:kern w:val="0"/>
                <w:szCs w:val="21"/>
              </w:rPr>
              <w:t>（民办高校、独立学院举办者资质相关规定。）</w:t>
            </w:r>
          </w:p>
        </w:tc>
        <w:tc>
          <w:tcPr>
            <w:tcW w:w="4523"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 xml:space="preserve">　</w:t>
            </w:r>
          </w:p>
        </w:tc>
      </w:tr>
      <w:tr w:rsidR="00177122" w:rsidRPr="00177122" w:rsidTr="00BF7C62">
        <w:trPr>
          <w:trHeight w:val="420"/>
          <w:jc w:val="center"/>
        </w:trPr>
        <w:tc>
          <w:tcPr>
            <w:tcW w:w="516"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8</w:t>
            </w:r>
          </w:p>
        </w:tc>
        <w:tc>
          <w:tcPr>
            <w:tcW w:w="885" w:type="dxa"/>
            <w:vMerge w:val="restart"/>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四、资产与财务管理情况</w:t>
            </w:r>
          </w:p>
        </w:tc>
        <w:tc>
          <w:tcPr>
            <w:tcW w:w="1615"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举办者负债情况</w:t>
            </w:r>
          </w:p>
        </w:tc>
        <w:tc>
          <w:tcPr>
            <w:tcW w:w="730"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观测</w:t>
            </w:r>
          </w:p>
        </w:tc>
        <w:tc>
          <w:tcPr>
            <w:tcW w:w="2756"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（不予评判，留作参考。）</w:t>
            </w:r>
          </w:p>
        </w:tc>
        <w:tc>
          <w:tcPr>
            <w:tcW w:w="4523"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 xml:space="preserve">　</w:t>
            </w:r>
          </w:p>
        </w:tc>
      </w:tr>
      <w:tr w:rsidR="00177122" w:rsidRPr="00177122" w:rsidTr="00BF7C62">
        <w:trPr>
          <w:trHeight w:val="420"/>
          <w:jc w:val="center"/>
        </w:trPr>
        <w:tc>
          <w:tcPr>
            <w:tcW w:w="516"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9</w:t>
            </w:r>
          </w:p>
        </w:tc>
        <w:tc>
          <w:tcPr>
            <w:tcW w:w="885"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p>
        </w:tc>
        <w:tc>
          <w:tcPr>
            <w:tcW w:w="1615"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校级管理人员收入情况</w:t>
            </w:r>
          </w:p>
        </w:tc>
        <w:tc>
          <w:tcPr>
            <w:tcW w:w="730"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观测</w:t>
            </w:r>
          </w:p>
        </w:tc>
        <w:tc>
          <w:tcPr>
            <w:tcW w:w="2756"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（不予评判，留作参考。）</w:t>
            </w:r>
          </w:p>
        </w:tc>
        <w:tc>
          <w:tcPr>
            <w:tcW w:w="4523"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 xml:space="preserve">　</w:t>
            </w:r>
          </w:p>
        </w:tc>
      </w:tr>
      <w:tr w:rsidR="00177122" w:rsidRPr="00177122" w:rsidTr="00BF7C62">
        <w:trPr>
          <w:trHeight w:val="420"/>
          <w:jc w:val="center"/>
        </w:trPr>
        <w:tc>
          <w:tcPr>
            <w:tcW w:w="516"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10</w:t>
            </w:r>
          </w:p>
        </w:tc>
        <w:tc>
          <w:tcPr>
            <w:tcW w:w="885"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p>
        </w:tc>
        <w:tc>
          <w:tcPr>
            <w:tcW w:w="1615"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人员经费占学校收入比例</w:t>
            </w:r>
          </w:p>
        </w:tc>
        <w:tc>
          <w:tcPr>
            <w:tcW w:w="730"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观测</w:t>
            </w:r>
          </w:p>
        </w:tc>
        <w:tc>
          <w:tcPr>
            <w:tcW w:w="2756"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（不予评判，留作参考。）</w:t>
            </w:r>
          </w:p>
        </w:tc>
        <w:tc>
          <w:tcPr>
            <w:tcW w:w="4523"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学校收入应包括学费、住宿费及其他杂费收入，不含代办费。</w:t>
            </w:r>
          </w:p>
        </w:tc>
      </w:tr>
      <w:tr w:rsidR="00177122" w:rsidRPr="00177122" w:rsidTr="00BF7C62">
        <w:trPr>
          <w:trHeight w:val="840"/>
          <w:jc w:val="center"/>
        </w:trPr>
        <w:tc>
          <w:tcPr>
            <w:tcW w:w="516"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11</w:t>
            </w:r>
          </w:p>
        </w:tc>
        <w:tc>
          <w:tcPr>
            <w:tcW w:w="885" w:type="dxa"/>
            <w:vMerge w:val="restart"/>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五、师资队伍建设情况</w:t>
            </w:r>
          </w:p>
        </w:tc>
        <w:tc>
          <w:tcPr>
            <w:tcW w:w="1615"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专任教师数</w:t>
            </w:r>
          </w:p>
        </w:tc>
        <w:tc>
          <w:tcPr>
            <w:tcW w:w="730"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观测</w:t>
            </w:r>
          </w:p>
        </w:tc>
        <w:tc>
          <w:tcPr>
            <w:tcW w:w="2756"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教育部对统计报表计算原则的规定。</w:t>
            </w:r>
          </w:p>
        </w:tc>
        <w:tc>
          <w:tcPr>
            <w:tcW w:w="4523"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专任专职教师指由学校缴纳社保金的教师（不含行政人员）。</w:t>
            </w:r>
            <w:proofErr w:type="gramStart"/>
            <w:r w:rsidRPr="00177122">
              <w:rPr>
                <w:rFonts w:ascii="宋体" w:hAnsi="宋体" w:cs="宋体" w:hint="eastAsia"/>
                <w:color w:val="000000"/>
                <w:w w:val="90"/>
                <w:kern w:val="0"/>
                <w:szCs w:val="21"/>
              </w:rPr>
              <w:t>专任非</w:t>
            </w:r>
            <w:proofErr w:type="gramEnd"/>
            <w:r w:rsidRPr="00177122">
              <w:rPr>
                <w:rFonts w:ascii="宋体" w:hAnsi="宋体" w:cs="宋体" w:hint="eastAsia"/>
                <w:color w:val="000000"/>
                <w:w w:val="90"/>
                <w:kern w:val="0"/>
                <w:szCs w:val="21"/>
              </w:rPr>
              <w:t>专职教师指不由学校缴纳社保金，签约1年及以上、且</w:t>
            </w:r>
            <w:proofErr w:type="gramStart"/>
            <w:r w:rsidRPr="00177122">
              <w:rPr>
                <w:rFonts w:ascii="宋体" w:hAnsi="宋体" w:cs="宋体" w:hint="eastAsia"/>
                <w:color w:val="000000"/>
                <w:w w:val="90"/>
                <w:kern w:val="0"/>
                <w:szCs w:val="21"/>
              </w:rPr>
              <w:t>满学校</w:t>
            </w:r>
            <w:proofErr w:type="gramEnd"/>
            <w:r w:rsidRPr="00177122">
              <w:rPr>
                <w:rFonts w:ascii="宋体" w:hAnsi="宋体" w:cs="宋体" w:hint="eastAsia"/>
                <w:color w:val="000000"/>
                <w:w w:val="90"/>
                <w:kern w:val="0"/>
                <w:szCs w:val="21"/>
              </w:rPr>
              <w:t>规定工作量的教师，一般包括从其他学校聘请的兼课教师、退休返聘教师。</w:t>
            </w:r>
          </w:p>
        </w:tc>
      </w:tr>
      <w:tr w:rsidR="00177122" w:rsidRPr="00177122" w:rsidTr="00BF7C62">
        <w:trPr>
          <w:trHeight w:val="285"/>
          <w:jc w:val="center"/>
        </w:trPr>
        <w:tc>
          <w:tcPr>
            <w:tcW w:w="516"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12</w:t>
            </w:r>
          </w:p>
        </w:tc>
        <w:tc>
          <w:tcPr>
            <w:tcW w:w="885"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p>
        </w:tc>
        <w:tc>
          <w:tcPr>
            <w:tcW w:w="1615"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折合教师总数</w:t>
            </w:r>
          </w:p>
        </w:tc>
        <w:tc>
          <w:tcPr>
            <w:tcW w:w="730"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观测</w:t>
            </w:r>
          </w:p>
        </w:tc>
        <w:tc>
          <w:tcPr>
            <w:tcW w:w="2756"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教育部对统计报表计算原则的规定。</w:t>
            </w:r>
          </w:p>
        </w:tc>
        <w:tc>
          <w:tcPr>
            <w:tcW w:w="4523"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校外教师指不由学校缴纳社保金、签约不足1年的教师。</w:t>
            </w:r>
          </w:p>
        </w:tc>
      </w:tr>
      <w:tr w:rsidR="00177122" w:rsidRPr="00177122" w:rsidTr="00BF7C62">
        <w:trPr>
          <w:trHeight w:val="630"/>
          <w:jc w:val="center"/>
        </w:trPr>
        <w:tc>
          <w:tcPr>
            <w:tcW w:w="516"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13</w:t>
            </w:r>
          </w:p>
        </w:tc>
        <w:tc>
          <w:tcPr>
            <w:tcW w:w="885"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p>
        </w:tc>
        <w:tc>
          <w:tcPr>
            <w:tcW w:w="1615"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师资结构情况</w:t>
            </w:r>
          </w:p>
        </w:tc>
        <w:tc>
          <w:tcPr>
            <w:tcW w:w="730"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观测</w:t>
            </w:r>
          </w:p>
        </w:tc>
        <w:tc>
          <w:tcPr>
            <w:tcW w:w="2756"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《普通高等学校基本办学条件指标（试行）》（教发〔2004〕2号）：表一、表二。</w:t>
            </w:r>
          </w:p>
        </w:tc>
        <w:tc>
          <w:tcPr>
            <w:tcW w:w="4523"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 xml:space="preserve">　</w:t>
            </w:r>
          </w:p>
        </w:tc>
      </w:tr>
      <w:tr w:rsidR="00177122" w:rsidRPr="00177122" w:rsidTr="00BF7C62">
        <w:trPr>
          <w:trHeight w:val="420"/>
          <w:jc w:val="center"/>
        </w:trPr>
        <w:tc>
          <w:tcPr>
            <w:tcW w:w="516"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14</w:t>
            </w:r>
          </w:p>
        </w:tc>
        <w:tc>
          <w:tcPr>
            <w:tcW w:w="885"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p>
        </w:tc>
        <w:tc>
          <w:tcPr>
            <w:tcW w:w="1615"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教职工收入情况</w:t>
            </w:r>
          </w:p>
        </w:tc>
        <w:tc>
          <w:tcPr>
            <w:tcW w:w="730"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观测</w:t>
            </w:r>
          </w:p>
        </w:tc>
        <w:tc>
          <w:tcPr>
            <w:tcW w:w="2756"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（不予评判，留作参考。）</w:t>
            </w:r>
          </w:p>
        </w:tc>
        <w:tc>
          <w:tcPr>
            <w:tcW w:w="4523"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 xml:space="preserve">　</w:t>
            </w:r>
          </w:p>
        </w:tc>
      </w:tr>
      <w:tr w:rsidR="00177122" w:rsidRPr="00177122" w:rsidTr="00BF7C62">
        <w:trPr>
          <w:trHeight w:val="420"/>
          <w:jc w:val="center"/>
        </w:trPr>
        <w:tc>
          <w:tcPr>
            <w:tcW w:w="516"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15</w:t>
            </w:r>
          </w:p>
        </w:tc>
        <w:tc>
          <w:tcPr>
            <w:tcW w:w="885"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p>
        </w:tc>
        <w:tc>
          <w:tcPr>
            <w:tcW w:w="1615"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教师培训制度及培训情况</w:t>
            </w:r>
          </w:p>
        </w:tc>
        <w:tc>
          <w:tcPr>
            <w:tcW w:w="730"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观测</w:t>
            </w:r>
          </w:p>
        </w:tc>
        <w:tc>
          <w:tcPr>
            <w:tcW w:w="2756"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（不予评判，留作参考。）</w:t>
            </w:r>
          </w:p>
        </w:tc>
        <w:tc>
          <w:tcPr>
            <w:tcW w:w="4523"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 xml:space="preserve">　</w:t>
            </w:r>
          </w:p>
        </w:tc>
      </w:tr>
      <w:tr w:rsidR="00177122" w:rsidRPr="00177122" w:rsidTr="00BF7C62">
        <w:trPr>
          <w:trHeight w:val="285"/>
          <w:jc w:val="center"/>
        </w:trPr>
        <w:tc>
          <w:tcPr>
            <w:tcW w:w="516"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16</w:t>
            </w:r>
          </w:p>
        </w:tc>
        <w:tc>
          <w:tcPr>
            <w:tcW w:w="885" w:type="dxa"/>
            <w:vMerge w:val="restart"/>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六、教育教学与科研情况</w:t>
            </w:r>
          </w:p>
        </w:tc>
        <w:tc>
          <w:tcPr>
            <w:tcW w:w="1615"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教学科研成果</w:t>
            </w:r>
          </w:p>
        </w:tc>
        <w:tc>
          <w:tcPr>
            <w:tcW w:w="730"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观测</w:t>
            </w:r>
          </w:p>
        </w:tc>
        <w:tc>
          <w:tcPr>
            <w:tcW w:w="2756"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（不予评判，留作参考。）</w:t>
            </w:r>
          </w:p>
        </w:tc>
        <w:tc>
          <w:tcPr>
            <w:tcW w:w="4523"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 xml:space="preserve">　</w:t>
            </w:r>
          </w:p>
        </w:tc>
      </w:tr>
      <w:tr w:rsidR="00177122" w:rsidRPr="00177122" w:rsidTr="00BF7C62">
        <w:trPr>
          <w:trHeight w:val="285"/>
          <w:jc w:val="center"/>
        </w:trPr>
        <w:tc>
          <w:tcPr>
            <w:tcW w:w="516"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17</w:t>
            </w:r>
          </w:p>
        </w:tc>
        <w:tc>
          <w:tcPr>
            <w:tcW w:w="885"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p>
        </w:tc>
        <w:tc>
          <w:tcPr>
            <w:tcW w:w="1615"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招生录取情况</w:t>
            </w:r>
          </w:p>
        </w:tc>
        <w:tc>
          <w:tcPr>
            <w:tcW w:w="730"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观测</w:t>
            </w:r>
          </w:p>
        </w:tc>
        <w:tc>
          <w:tcPr>
            <w:tcW w:w="2756"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（不予评判，留作参考。）</w:t>
            </w:r>
          </w:p>
        </w:tc>
        <w:tc>
          <w:tcPr>
            <w:tcW w:w="4523"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 xml:space="preserve">　</w:t>
            </w:r>
          </w:p>
        </w:tc>
      </w:tr>
      <w:tr w:rsidR="00177122" w:rsidRPr="00177122" w:rsidTr="00BF7C62">
        <w:trPr>
          <w:trHeight w:val="285"/>
          <w:jc w:val="center"/>
        </w:trPr>
        <w:tc>
          <w:tcPr>
            <w:tcW w:w="516" w:type="dxa"/>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18</w:t>
            </w:r>
          </w:p>
        </w:tc>
        <w:tc>
          <w:tcPr>
            <w:tcW w:w="885" w:type="dxa"/>
            <w:vMerge/>
            <w:tcBorders>
              <w:top w:val="nil"/>
              <w:left w:val="single" w:sz="4" w:space="0" w:color="auto"/>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p>
        </w:tc>
        <w:tc>
          <w:tcPr>
            <w:tcW w:w="1615"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毕业就业情况</w:t>
            </w:r>
          </w:p>
        </w:tc>
        <w:tc>
          <w:tcPr>
            <w:tcW w:w="730"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观测</w:t>
            </w:r>
          </w:p>
        </w:tc>
        <w:tc>
          <w:tcPr>
            <w:tcW w:w="2756"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（不予评判，留作参考。）</w:t>
            </w:r>
          </w:p>
        </w:tc>
        <w:tc>
          <w:tcPr>
            <w:tcW w:w="4523"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 xml:space="preserve">　</w:t>
            </w:r>
          </w:p>
        </w:tc>
      </w:tr>
      <w:tr w:rsidR="00177122" w:rsidRPr="00177122" w:rsidTr="00BF7C62">
        <w:trPr>
          <w:trHeight w:val="840"/>
          <w:jc w:val="center"/>
        </w:trPr>
        <w:tc>
          <w:tcPr>
            <w:tcW w:w="516" w:type="dxa"/>
            <w:tcBorders>
              <w:top w:val="nil"/>
              <w:left w:val="single" w:sz="4" w:space="0" w:color="auto"/>
              <w:bottom w:val="single" w:sz="4" w:space="0" w:color="auto"/>
              <w:right w:val="single" w:sz="4" w:space="0" w:color="auto"/>
            </w:tcBorders>
            <w:textDirection w:val="tbRlV"/>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（无）</w:t>
            </w:r>
          </w:p>
        </w:tc>
        <w:tc>
          <w:tcPr>
            <w:tcW w:w="885"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rPr>
            </w:pPr>
            <w:r w:rsidRPr="00177122">
              <w:rPr>
                <w:rFonts w:ascii="宋体" w:hAnsi="宋体" w:cs="宋体" w:hint="eastAsia"/>
                <w:color w:val="000000"/>
                <w:w w:val="90"/>
                <w:kern w:val="0"/>
                <w:szCs w:val="21"/>
              </w:rPr>
              <w:t>七、党团与学生工作情况</w:t>
            </w:r>
          </w:p>
        </w:tc>
        <w:tc>
          <w:tcPr>
            <w:tcW w:w="1615"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rPr>
            </w:pPr>
            <w:r w:rsidRPr="00177122">
              <w:rPr>
                <w:rFonts w:ascii="宋体" w:hAnsi="宋体" w:cs="宋体" w:hint="eastAsia"/>
                <w:color w:val="000000"/>
                <w:w w:val="90"/>
                <w:kern w:val="0"/>
                <w:szCs w:val="21"/>
              </w:rPr>
              <w:t xml:space="preserve">　</w:t>
            </w:r>
          </w:p>
        </w:tc>
        <w:tc>
          <w:tcPr>
            <w:tcW w:w="730"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center"/>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 xml:space="preserve">　</w:t>
            </w:r>
          </w:p>
        </w:tc>
        <w:tc>
          <w:tcPr>
            <w:tcW w:w="2756"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 xml:space="preserve">　</w:t>
            </w:r>
          </w:p>
        </w:tc>
        <w:tc>
          <w:tcPr>
            <w:tcW w:w="4523" w:type="dxa"/>
            <w:tcBorders>
              <w:top w:val="nil"/>
              <w:left w:val="nil"/>
              <w:bottom w:val="single" w:sz="4" w:space="0" w:color="auto"/>
              <w:right w:val="single" w:sz="4" w:space="0" w:color="auto"/>
            </w:tcBorders>
            <w:vAlign w:val="center"/>
          </w:tcPr>
          <w:p w:rsidR="00177122" w:rsidRPr="00177122" w:rsidRDefault="00177122" w:rsidP="00BF7C62">
            <w:pPr>
              <w:widowControl/>
              <w:spacing w:line="280" w:lineRule="exact"/>
              <w:jc w:val="left"/>
              <w:rPr>
                <w:rFonts w:ascii="宋体" w:hAnsi="宋体" w:cs="宋体"/>
                <w:color w:val="000000"/>
                <w:w w:val="90"/>
                <w:kern w:val="0"/>
                <w:szCs w:val="21"/>
                <w:u w:val="single"/>
              </w:rPr>
            </w:pPr>
            <w:r w:rsidRPr="00177122">
              <w:rPr>
                <w:rFonts w:ascii="宋体" w:hAnsi="宋体" w:cs="宋体" w:hint="eastAsia"/>
                <w:color w:val="000000"/>
                <w:w w:val="90"/>
                <w:kern w:val="0"/>
                <w:szCs w:val="21"/>
                <w:u w:val="single"/>
              </w:rPr>
              <w:t xml:space="preserve">　</w:t>
            </w:r>
          </w:p>
        </w:tc>
      </w:tr>
    </w:tbl>
    <w:p w:rsidR="00177122" w:rsidRPr="00177122" w:rsidRDefault="00177122" w:rsidP="00177122">
      <w:pPr>
        <w:spacing w:line="560" w:lineRule="exact"/>
        <w:rPr>
          <w:rFonts w:ascii="黑体" w:eastAsia="黑体"/>
          <w:color w:val="000000"/>
          <w:szCs w:val="21"/>
        </w:rPr>
      </w:pPr>
    </w:p>
    <w:p w:rsidR="00177122" w:rsidRPr="00177122" w:rsidRDefault="00177122" w:rsidP="00177122">
      <w:pPr>
        <w:spacing w:line="500" w:lineRule="exact"/>
        <w:rPr>
          <w:rFonts w:ascii="黑体" w:eastAsia="黑体" w:hint="eastAsia"/>
          <w:color w:val="000000"/>
          <w:szCs w:val="21"/>
        </w:rPr>
      </w:pPr>
      <w:r w:rsidRPr="00177122">
        <w:rPr>
          <w:rFonts w:ascii="黑体" w:eastAsia="黑体"/>
          <w:color w:val="000000"/>
          <w:szCs w:val="21"/>
        </w:rPr>
        <w:br w:type="page"/>
      </w:r>
      <w:r w:rsidRPr="00177122">
        <w:rPr>
          <w:rFonts w:ascii="黑体" w:eastAsia="黑体" w:hint="eastAsia"/>
          <w:color w:val="000000"/>
          <w:szCs w:val="21"/>
        </w:rPr>
        <w:lastRenderedPageBreak/>
        <w:t>附件3</w:t>
      </w:r>
    </w:p>
    <w:p w:rsidR="00177122" w:rsidRPr="00177122" w:rsidRDefault="00177122" w:rsidP="00177122">
      <w:pPr>
        <w:spacing w:line="500" w:lineRule="exact"/>
        <w:jc w:val="center"/>
        <w:rPr>
          <w:rFonts w:ascii="方正小标宋简体" w:eastAsia="方正小标宋简体" w:hint="eastAsia"/>
          <w:color w:val="000000"/>
          <w:szCs w:val="21"/>
        </w:rPr>
      </w:pPr>
    </w:p>
    <w:p w:rsidR="00177122" w:rsidRPr="00177122" w:rsidRDefault="00177122" w:rsidP="00177122">
      <w:pPr>
        <w:spacing w:line="500" w:lineRule="exact"/>
        <w:jc w:val="center"/>
        <w:rPr>
          <w:rFonts w:ascii="方正小标宋简体" w:eastAsia="方正小标宋简体" w:hint="eastAsia"/>
          <w:color w:val="000000"/>
          <w:spacing w:val="-8"/>
          <w:szCs w:val="21"/>
        </w:rPr>
      </w:pPr>
      <w:r w:rsidRPr="00177122">
        <w:rPr>
          <w:rFonts w:ascii="方正小标宋简体" w:eastAsia="方正小标宋简体" w:hint="eastAsia"/>
          <w:color w:val="000000"/>
          <w:szCs w:val="21"/>
        </w:rPr>
        <w:t>上</w:t>
      </w:r>
      <w:r w:rsidRPr="00177122">
        <w:rPr>
          <w:rFonts w:ascii="方正小标宋简体" w:eastAsia="方正小标宋简体" w:hint="eastAsia"/>
          <w:color w:val="000000"/>
          <w:spacing w:val="-8"/>
          <w:szCs w:val="21"/>
        </w:rPr>
        <w:t>海市民办高等学校年度检查学校填报信息</w:t>
      </w:r>
    </w:p>
    <w:p w:rsidR="00177122" w:rsidRPr="00177122" w:rsidRDefault="00177122" w:rsidP="00177122">
      <w:pPr>
        <w:spacing w:line="500" w:lineRule="exact"/>
        <w:jc w:val="center"/>
        <w:rPr>
          <w:rFonts w:ascii="方正小标宋简体" w:eastAsia="方正小标宋简体" w:hint="eastAsia"/>
          <w:color w:val="000000"/>
          <w:spacing w:val="-8"/>
          <w:szCs w:val="21"/>
        </w:rPr>
      </w:pPr>
      <w:r w:rsidRPr="00177122">
        <w:rPr>
          <w:rFonts w:ascii="方正小标宋简体" w:eastAsia="方正小标宋简体" w:hint="eastAsia"/>
          <w:color w:val="000000"/>
          <w:spacing w:val="-8"/>
          <w:szCs w:val="21"/>
        </w:rPr>
        <w:t>（2015年度）</w:t>
      </w:r>
    </w:p>
    <w:p w:rsidR="00177122" w:rsidRPr="00177122" w:rsidRDefault="00177122" w:rsidP="00177122">
      <w:pPr>
        <w:jc w:val="center"/>
        <w:rPr>
          <w:rFonts w:hint="eastAsia"/>
          <w:color w:val="000000"/>
          <w:szCs w:val="21"/>
        </w:rPr>
      </w:pPr>
    </w:p>
    <w:p w:rsidR="00177122" w:rsidRPr="00177122" w:rsidRDefault="00177122" w:rsidP="00177122">
      <w:pPr>
        <w:jc w:val="left"/>
        <w:rPr>
          <w:rFonts w:hint="eastAsia"/>
          <w:color w:val="000000"/>
          <w:szCs w:val="21"/>
        </w:rPr>
      </w:pPr>
      <w:r w:rsidRPr="00177122">
        <w:rPr>
          <w:rFonts w:hint="eastAsia"/>
          <w:color w:val="000000"/>
          <w:szCs w:val="21"/>
        </w:rPr>
        <w:t>（</w:t>
      </w:r>
      <w:r w:rsidRPr="00177122">
        <w:rPr>
          <w:rFonts w:hint="eastAsia"/>
          <w:b/>
          <w:bCs/>
          <w:color w:val="000000"/>
          <w:szCs w:val="21"/>
        </w:rPr>
        <w:t>请注意：</w:t>
      </w:r>
      <w:r w:rsidRPr="00177122">
        <w:rPr>
          <w:rFonts w:hint="eastAsia"/>
          <w:color w:val="000000"/>
          <w:szCs w:val="21"/>
        </w:rPr>
        <w:t>为便于各校申请政府扶持专项资金，本表将分作两次填报，其中：第一次填报应当在</w:t>
      </w:r>
      <w:r w:rsidRPr="00177122">
        <w:rPr>
          <w:rFonts w:hint="eastAsia"/>
          <w:color w:val="000000"/>
          <w:szCs w:val="21"/>
        </w:rPr>
        <w:t>2016</w:t>
      </w:r>
      <w:r w:rsidRPr="00177122">
        <w:rPr>
          <w:rFonts w:hint="eastAsia"/>
          <w:color w:val="000000"/>
          <w:szCs w:val="21"/>
        </w:rPr>
        <w:t>年</w:t>
      </w:r>
      <w:r w:rsidRPr="00177122">
        <w:rPr>
          <w:rFonts w:hint="eastAsia"/>
          <w:color w:val="000000"/>
          <w:szCs w:val="21"/>
        </w:rPr>
        <w:t>1</w:t>
      </w:r>
      <w:r w:rsidRPr="00177122">
        <w:rPr>
          <w:rFonts w:hint="eastAsia"/>
          <w:color w:val="000000"/>
          <w:szCs w:val="21"/>
        </w:rPr>
        <w:t>月</w:t>
      </w:r>
      <w:r w:rsidRPr="00177122">
        <w:rPr>
          <w:rFonts w:hint="eastAsia"/>
          <w:color w:val="000000"/>
          <w:szCs w:val="21"/>
        </w:rPr>
        <w:t>31</w:t>
      </w:r>
      <w:r w:rsidRPr="00177122">
        <w:rPr>
          <w:rFonts w:hint="eastAsia"/>
          <w:color w:val="000000"/>
          <w:szCs w:val="21"/>
        </w:rPr>
        <w:t>日前完成、第二次填报应当在</w:t>
      </w:r>
      <w:r w:rsidRPr="00177122">
        <w:rPr>
          <w:rFonts w:hint="eastAsia"/>
          <w:color w:val="000000"/>
          <w:szCs w:val="21"/>
        </w:rPr>
        <w:t>2016</w:t>
      </w:r>
      <w:r w:rsidRPr="00177122">
        <w:rPr>
          <w:rFonts w:hint="eastAsia"/>
          <w:color w:val="000000"/>
          <w:szCs w:val="21"/>
        </w:rPr>
        <w:t>年</w:t>
      </w:r>
      <w:r w:rsidRPr="00177122">
        <w:rPr>
          <w:rFonts w:hint="eastAsia"/>
          <w:color w:val="000000"/>
          <w:szCs w:val="21"/>
        </w:rPr>
        <w:t>3</w:t>
      </w:r>
      <w:r w:rsidRPr="00177122">
        <w:rPr>
          <w:rFonts w:hint="eastAsia"/>
          <w:color w:val="000000"/>
          <w:szCs w:val="21"/>
        </w:rPr>
        <w:t>月</w:t>
      </w:r>
      <w:r w:rsidRPr="00177122">
        <w:rPr>
          <w:rFonts w:hint="eastAsia"/>
          <w:color w:val="000000"/>
          <w:szCs w:val="21"/>
        </w:rPr>
        <w:t>31</w:t>
      </w:r>
      <w:r w:rsidRPr="00177122">
        <w:rPr>
          <w:rFonts w:hint="eastAsia"/>
          <w:color w:val="000000"/>
          <w:szCs w:val="21"/>
        </w:rPr>
        <w:t>日前完成，每次填报的内容为黑色文字所示部分。）</w:t>
      </w:r>
    </w:p>
    <w:p w:rsidR="00177122" w:rsidRPr="00177122" w:rsidRDefault="00177122" w:rsidP="00177122">
      <w:pPr>
        <w:jc w:val="center"/>
        <w:rPr>
          <w:rFonts w:hint="eastAsia"/>
          <w:color w:val="000000"/>
          <w:szCs w:val="21"/>
        </w:rPr>
      </w:pPr>
    </w:p>
    <w:tbl>
      <w:tblPr>
        <w:tblW w:w="0" w:type="auto"/>
        <w:jc w:val="center"/>
        <w:tblLayout w:type="fixed"/>
        <w:tblCellMar>
          <w:top w:w="15" w:type="dxa"/>
          <w:left w:w="15" w:type="dxa"/>
          <w:bottom w:w="15" w:type="dxa"/>
          <w:right w:w="15" w:type="dxa"/>
        </w:tblCellMar>
        <w:tblLook w:val="0000"/>
      </w:tblPr>
      <w:tblGrid>
        <w:gridCol w:w="1604"/>
        <w:gridCol w:w="1259"/>
        <w:gridCol w:w="1110"/>
        <w:gridCol w:w="1445"/>
        <w:gridCol w:w="660"/>
        <w:gridCol w:w="1405"/>
        <w:gridCol w:w="1034"/>
        <w:gridCol w:w="1156"/>
      </w:tblGrid>
      <w:tr w:rsidR="00177122" w:rsidRPr="00177122" w:rsidTr="00BF7C62">
        <w:trPr>
          <w:trHeight w:val="285"/>
          <w:jc w:val="center"/>
        </w:trPr>
        <w:tc>
          <w:tcPr>
            <w:tcW w:w="1604" w:type="dxa"/>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填报联系人</w:t>
            </w:r>
          </w:p>
        </w:tc>
        <w:tc>
          <w:tcPr>
            <w:tcW w:w="1259"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color w:val="000000"/>
                <w:szCs w:val="21"/>
              </w:rPr>
            </w:pPr>
          </w:p>
        </w:tc>
        <w:tc>
          <w:tcPr>
            <w:tcW w:w="1110"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办公电话</w:t>
            </w:r>
          </w:p>
        </w:tc>
        <w:tc>
          <w:tcPr>
            <w:tcW w:w="1445"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color w:val="000000"/>
                <w:szCs w:val="21"/>
              </w:rPr>
            </w:pPr>
          </w:p>
        </w:tc>
        <w:tc>
          <w:tcPr>
            <w:tcW w:w="660"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手机</w:t>
            </w:r>
          </w:p>
        </w:tc>
        <w:tc>
          <w:tcPr>
            <w:tcW w:w="1405"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color w:val="000000"/>
                <w:szCs w:val="21"/>
              </w:rPr>
            </w:pPr>
          </w:p>
        </w:tc>
        <w:tc>
          <w:tcPr>
            <w:tcW w:w="1034"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电子邮箱</w:t>
            </w:r>
          </w:p>
        </w:tc>
        <w:tc>
          <w:tcPr>
            <w:tcW w:w="1156" w:type="dxa"/>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jc w:val="center"/>
              <w:rPr>
                <w:rFonts w:ascii="仿宋_GB2312" w:eastAsia="仿宋_GB2312" w:hAnsi="宋体" w:cs="仿宋_GB2312"/>
                <w:color w:val="000000"/>
                <w:szCs w:val="21"/>
              </w:rPr>
            </w:pPr>
          </w:p>
        </w:tc>
      </w:tr>
      <w:tr w:rsidR="00177122" w:rsidRPr="00177122" w:rsidTr="00BF7C62">
        <w:trPr>
          <w:trHeight w:val="285"/>
          <w:jc w:val="center"/>
        </w:trPr>
        <w:tc>
          <w:tcPr>
            <w:tcW w:w="1604" w:type="dxa"/>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学校分管领导</w:t>
            </w:r>
          </w:p>
        </w:tc>
        <w:tc>
          <w:tcPr>
            <w:tcW w:w="1259"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color w:val="000000"/>
                <w:szCs w:val="21"/>
              </w:rPr>
            </w:pPr>
          </w:p>
        </w:tc>
        <w:tc>
          <w:tcPr>
            <w:tcW w:w="1110"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办公电话</w:t>
            </w:r>
          </w:p>
        </w:tc>
        <w:tc>
          <w:tcPr>
            <w:tcW w:w="1445"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color w:val="000000"/>
                <w:szCs w:val="21"/>
              </w:rPr>
            </w:pPr>
          </w:p>
        </w:tc>
        <w:tc>
          <w:tcPr>
            <w:tcW w:w="660"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手机</w:t>
            </w:r>
          </w:p>
        </w:tc>
        <w:tc>
          <w:tcPr>
            <w:tcW w:w="1405"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color w:val="000000"/>
                <w:szCs w:val="21"/>
              </w:rPr>
            </w:pPr>
          </w:p>
        </w:tc>
        <w:tc>
          <w:tcPr>
            <w:tcW w:w="1034"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电子邮箱</w:t>
            </w:r>
          </w:p>
        </w:tc>
        <w:tc>
          <w:tcPr>
            <w:tcW w:w="1156" w:type="dxa"/>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jc w:val="center"/>
              <w:rPr>
                <w:rFonts w:ascii="仿宋_GB2312" w:eastAsia="仿宋_GB2312" w:hAnsi="宋体" w:cs="仿宋_GB2312"/>
                <w:color w:val="000000"/>
                <w:szCs w:val="21"/>
              </w:rPr>
            </w:pPr>
          </w:p>
        </w:tc>
      </w:tr>
      <w:tr w:rsidR="00177122" w:rsidRPr="00177122" w:rsidTr="00BF7C62">
        <w:trPr>
          <w:trHeight w:val="285"/>
          <w:jc w:val="center"/>
        </w:trPr>
        <w:tc>
          <w:tcPr>
            <w:tcW w:w="9673" w:type="dxa"/>
            <w:gridSpan w:val="8"/>
            <w:tcBorders>
              <w:top w:val="single" w:sz="12" w:space="0" w:color="000000"/>
              <w:left w:val="single" w:sz="12" w:space="0" w:color="000000"/>
              <w:bottom w:val="single" w:sz="12" w:space="0" w:color="000000"/>
              <w:right w:val="single" w:sz="12" w:space="0" w:color="000000"/>
            </w:tcBorders>
            <w:vAlign w:val="center"/>
          </w:tcPr>
          <w:p w:rsidR="00177122" w:rsidRPr="00177122" w:rsidRDefault="00177122" w:rsidP="00BF7C62">
            <w:pPr>
              <w:jc w:val="center"/>
              <w:rPr>
                <w:rFonts w:ascii="仿宋_GB2312" w:eastAsia="仿宋_GB2312" w:hAnsi="宋体" w:cs="仿宋_GB2312"/>
                <w:color w:val="000000"/>
                <w:kern w:val="0"/>
                <w:szCs w:val="21"/>
              </w:rPr>
            </w:pPr>
            <w:r w:rsidRPr="00177122">
              <w:rPr>
                <w:rFonts w:ascii="仿宋_GB2312" w:eastAsia="仿宋_GB2312" w:hAnsi="宋体" w:cs="仿宋_GB2312" w:hint="eastAsia"/>
                <w:color w:val="000000"/>
                <w:kern w:val="0"/>
                <w:szCs w:val="21"/>
              </w:rPr>
              <w:t>年度检查</w:t>
            </w:r>
            <w:r w:rsidRPr="00177122">
              <w:rPr>
                <w:rFonts w:ascii="仿宋_GB2312" w:eastAsia="仿宋_GB2312" w:hAnsi="宋体" w:cs="仿宋_GB2312"/>
                <w:color w:val="000000"/>
                <w:kern w:val="0"/>
                <w:szCs w:val="21"/>
              </w:rPr>
              <w:t>自查报告</w:t>
            </w:r>
          </w:p>
          <w:p w:rsidR="00177122" w:rsidRPr="00177122" w:rsidRDefault="00177122" w:rsidP="00BF7C62">
            <w:pPr>
              <w:jc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（结合检查内容，对办学情况予以介绍，并应说明对以往检查指出问题的整改情况。）</w:t>
            </w:r>
          </w:p>
          <w:p w:rsidR="00177122" w:rsidRPr="00177122" w:rsidRDefault="00177122" w:rsidP="00BF7C62">
            <w:pPr>
              <w:jc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（在线提交）</w:t>
            </w:r>
          </w:p>
        </w:tc>
      </w:tr>
      <w:tr w:rsidR="00177122" w:rsidRPr="00177122" w:rsidTr="00BF7C62">
        <w:trPr>
          <w:trHeight w:val="285"/>
          <w:jc w:val="center"/>
        </w:trPr>
        <w:tc>
          <w:tcPr>
            <w:tcW w:w="9673" w:type="dxa"/>
            <w:gridSpan w:val="8"/>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rPr>
                <w:rFonts w:ascii="仿宋_GB2312" w:eastAsia="仿宋_GB2312" w:hAnsi="宋体" w:cs="仿宋_GB2312"/>
                <w:color w:val="000000"/>
                <w:szCs w:val="21"/>
              </w:rPr>
            </w:pPr>
            <w:r w:rsidRPr="00177122">
              <w:rPr>
                <w:rFonts w:ascii="仿宋_GB2312" w:eastAsia="仿宋_GB2312" w:hAnsi="宋体" w:cs="仿宋_GB2312" w:hint="eastAsia"/>
                <w:color w:val="000000"/>
                <w:kern w:val="0"/>
                <w:szCs w:val="21"/>
              </w:rPr>
              <w:t>注：填报内容原则上截止至上年度年底，有特殊情况的应在各表下方“特别说明”栏目中说明。</w:t>
            </w:r>
          </w:p>
        </w:tc>
      </w:tr>
    </w:tbl>
    <w:p w:rsidR="00177122" w:rsidRPr="00177122" w:rsidRDefault="00177122" w:rsidP="00177122">
      <w:pPr>
        <w:rPr>
          <w:rFonts w:hint="eastAsia"/>
          <w:color w:val="000000"/>
          <w:szCs w:val="21"/>
        </w:rPr>
      </w:pPr>
    </w:p>
    <w:tbl>
      <w:tblPr>
        <w:tblW w:w="0" w:type="auto"/>
        <w:jc w:val="center"/>
        <w:tblLayout w:type="fixed"/>
        <w:tblCellMar>
          <w:top w:w="15" w:type="dxa"/>
          <w:left w:w="15" w:type="dxa"/>
          <w:bottom w:w="15" w:type="dxa"/>
          <w:right w:w="15" w:type="dxa"/>
        </w:tblCellMar>
        <w:tblLook w:val="0000"/>
      </w:tblPr>
      <w:tblGrid>
        <w:gridCol w:w="1666"/>
        <w:gridCol w:w="820"/>
        <w:gridCol w:w="1987"/>
        <w:gridCol w:w="115"/>
        <w:gridCol w:w="1289"/>
        <w:gridCol w:w="301"/>
        <w:gridCol w:w="176"/>
        <w:gridCol w:w="244"/>
        <w:gridCol w:w="405"/>
        <w:gridCol w:w="670"/>
        <w:gridCol w:w="658"/>
        <w:gridCol w:w="1367"/>
      </w:tblGrid>
      <w:tr w:rsidR="00177122" w:rsidRPr="00177122" w:rsidTr="00BF7C62">
        <w:trPr>
          <w:trHeight w:val="285"/>
          <w:jc w:val="center"/>
        </w:trPr>
        <w:tc>
          <w:tcPr>
            <w:tcW w:w="9698" w:type="dxa"/>
            <w:gridSpan w:val="1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textAlignment w:val="center"/>
              <w:rPr>
                <w:rFonts w:ascii="仿宋_GB2312" w:eastAsia="仿宋_GB2312" w:hAnsi="宋体" w:cs="仿宋_GB2312"/>
                <w:color w:val="000000"/>
                <w:kern w:val="0"/>
                <w:szCs w:val="21"/>
              </w:rPr>
            </w:pPr>
            <w:r w:rsidRPr="00177122">
              <w:rPr>
                <w:rFonts w:ascii="仿宋_GB2312" w:eastAsia="仿宋_GB2312" w:hAnsi="宋体" w:cs="仿宋_GB2312"/>
                <w:b/>
                <w:color w:val="000000"/>
                <w:kern w:val="0"/>
                <w:szCs w:val="21"/>
              </w:rPr>
              <w:t>表1-1.学校基本</w:t>
            </w:r>
            <w:r w:rsidRPr="00177122">
              <w:rPr>
                <w:rFonts w:ascii="仿宋_GB2312" w:eastAsia="仿宋_GB2312" w:hAnsi="宋体" w:cs="仿宋_GB2312" w:hint="eastAsia"/>
                <w:b/>
                <w:color w:val="000000"/>
                <w:kern w:val="0"/>
                <w:szCs w:val="21"/>
              </w:rPr>
              <w:t>情况</w:t>
            </w:r>
          </w:p>
        </w:tc>
      </w:tr>
      <w:tr w:rsidR="00177122" w:rsidRPr="00177122" w:rsidTr="00BF7C62">
        <w:trPr>
          <w:trHeight w:val="285"/>
          <w:jc w:val="center"/>
        </w:trPr>
        <w:tc>
          <w:tcPr>
            <w:tcW w:w="1666" w:type="dxa"/>
            <w:tcBorders>
              <w:top w:val="single" w:sz="12" w:space="0" w:color="000000"/>
              <w:left w:val="single" w:sz="12"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学校名称</w:t>
            </w:r>
          </w:p>
        </w:tc>
        <w:tc>
          <w:tcPr>
            <w:tcW w:w="8032" w:type="dxa"/>
            <w:gridSpan w:val="11"/>
            <w:tcBorders>
              <w:top w:val="single" w:sz="12" w:space="0" w:color="000000"/>
              <w:left w:val="single" w:sz="12" w:space="0" w:color="000000"/>
              <w:bottom w:val="single" w:sz="4" w:space="0" w:color="000000"/>
              <w:right w:val="single" w:sz="12" w:space="0" w:color="000000"/>
            </w:tcBorders>
            <w:vAlign w:val="center"/>
          </w:tcPr>
          <w:p w:rsidR="00177122" w:rsidRPr="00177122" w:rsidRDefault="00177122" w:rsidP="00BF7C62">
            <w:pPr>
              <w:jc w:val="left"/>
              <w:rPr>
                <w:rFonts w:ascii="仿宋_GB2312" w:eastAsia="仿宋_GB2312" w:hAnsi="宋体" w:cs="仿宋_GB2312"/>
                <w:color w:val="000000"/>
                <w:kern w:val="0"/>
                <w:szCs w:val="21"/>
              </w:rPr>
            </w:pPr>
          </w:p>
        </w:tc>
      </w:tr>
      <w:tr w:rsidR="00177122" w:rsidRPr="00177122" w:rsidTr="00BF7C62">
        <w:trPr>
          <w:trHeight w:val="285"/>
          <w:jc w:val="center"/>
        </w:trPr>
        <w:tc>
          <w:tcPr>
            <w:tcW w:w="1666" w:type="dxa"/>
            <w:tcBorders>
              <w:top w:val="single" w:sz="4" w:space="0" w:color="000000"/>
              <w:left w:val="single" w:sz="12"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学校英文名称</w:t>
            </w:r>
          </w:p>
        </w:tc>
        <w:tc>
          <w:tcPr>
            <w:tcW w:w="8032" w:type="dxa"/>
            <w:gridSpan w:val="11"/>
            <w:tcBorders>
              <w:top w:val="single" w:sz="4" w:space="0" w:color="000000"/>
              <w:left w:val="single" w:sz="12" w:space="0" w:color="000000"/>
              <w:bottom w:val="single" w:sz="12" w:space="0" w:color="000000"/>
              <w:right w:val="single" w:sz="12" w:space="0" w:color="000000"/>
            </w:tcBorders>
            <w:vAlign w:val="center"/>
          </w:tcPr>
          <w:p w:rsidR="00177122" w:rsidRPr="00177122" w:rsidRDefault="00177122" w:rsidP="00BF7C62">
            <w:pPr>
              <w:jc w:val="left"/>
              <w:rPr>
                <w:rFonts w:ascii="仿宋_GB2312" w:eastAsia="仿宋_GB2312" w:hAnsi="宋体" w:cs="仿宋_GB2312"/>
                <w:color w:val="000000"/>
                <w:kern w:val="0"/>
                <w:szCs w:val="21"/>
              </w:rPr>
            </w:pPr>
          </w:p>
        </w:tc>
      </w:tr>
      <w:tr w:rsidR="00177122" w:rsidRPr="00177122" w:rsidTr="00BF7C62">
        <w:trPr>
          <w:trHeight w:val="285"/>
          <w:jc w:val="center"/>
        </w:trPr>
        <w:tc>
          <w:tcPr>
            <w:tcW w:w="1666" w:type="dxa"/>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办学许可证编号</w:t>
            </w:r>
          </w:p>
        </w:tc>
        <w:tc>
          <w:tcPr>
            <w:tcW w:w="2807" w:type="dxa"/>
            <w:gridSpan w:val="2"/>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jc w:val="center"/>
              <w:rPr>
                <w:rFonts w:ascii="仿宋_GB2312" w:eastAsia="仿宋_GB2312" w:hAnsi="宋体" w:cs="仿宋_GB2312"/>
                <w:color w:val="000000"/>
                <w:kern w:val="0"/>
                <w:szCs w:val="21"/>
              </w:rPr>
            </w:pPr>
          </w:p>
        </w:tc>
        <w:tc>
          <w:tcPr>
            <w:tcW w:w="1881" w:type="dxa"/>
            <w:gridSpan w:val="4"/>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办学许可证有效期</w:t>
            </w:r>
          </w:p>
        </w:tc>
        <w:tc>
          <w:tcPr>
            <w:tcW w:w="3344" w:type="dxa"/>
            <w:gridSpan w:val="5"/>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jc w:val="center"/>
              <w:rPr>
                <w:rFonts w:ascii="仿宋_GB2312" w:eastAsia="仿宋_GB2312" w:hAnsi="宋体" w:cs="仿宋_GB2312"/>
                <w:color w:val="000000"/>
                <w:kern w:val="0"/>
                <w:szCs w:val="21"/>
              </w:rPr>
            </w:pPr>
          </w:p>
        </w:tc>
      </w:tr>
      <w:tr w:rsidR="00177122" w:rsidRPr="00177122" w:rsidTr="00BF7C62">
        <w:trPr>
          <w:trHeight w:val="285"/>
          <w:jc w:val="center"/>
        </w:trPr>
        <w:tc>
          <w:tcPr>
            <w:tcW w:w="1666" w:type="dxa"/>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法人登记证编号</w:t>
            </w:r>
          </w:p>
        </w:tc>
        <w:tc>
          <w:tcPr>
            <w:tcW w:w="2807" w:type="dxa"/>
            <w:gridSpan w:val="2"/>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jc w:val="center"/>
              <w:rPr>
                <w:rFonts w:ascii="仿宋_GB2312" w:eastAsia="仿宋_GB2312" w:hAnsi="宋体" w:cs="仿宋_GB2312"/>
                <w:color w:val="000000"/>
                <w:kern w:val="0"/>
                <w:szCs w:val="21"/>
              </w:rPr>
            </w:pPr>
          </w:p>
        </w:tc>
        <w:tc>
          <w:tcPr>
            <w:tcW w:w="1881" w:type="dxa"/>
            <w:gridSpan w:val="4"/>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法人登记证有效期</w:t>
            </w:r>
          </w:p>
        </w:tc>
        <w:tc>
          <w:tcPr>
            <w:tcW w:w="3344" w:type="dxa"/>
            <w:gridSpan w:val="5"/>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jc w:val="center"/>
              <w:rPr>
                <w:rFonts w:ascii="仿宋_GB2312" w:eastAsia="仿宋_GB2312" w:hAnsi="宋体" w:cs="仿宋_GB2312"/>
                <w:color w:val="000000"/>
                <w:kern w:val="0"/>
                <w:szCs w:val="21"/>
              </w:rPr>
            </w:pPr>
          </w:p>
        </w:tc>
      </w:tr>
      <w:tr w:rsidR="00177122" w:rsidRPr="00177122" w:rsidTr="00BF7C62">
        <w:trPr>
          <w:trHeight w:val="285"/>
          <w:jc w:val="center"/>
        </w:trPr>
        <w:tc>
          <w:tcPr>
            <w:tcW w:w="1666" w:type="dxa"/>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高等学校代码</w:t>
            </w:r>
          </w:p>
        </w:tc>
        <w:tc>
          <w:tcPr>
            <w:tcW w:w="8032" w:type="dxa"/>
            <w:gridSpan w:val="11"/>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jc w:val="left"/>
              <w:rPr>
                <w:rFonts w:ascii="仿宋_GB2312" w:eastAsia="仿宋_GB2312" w:hAnsi="宋体" w:cs="仿宋_GB2312"/>
                <w:color w:val="000000"/>
                <w:kern w:val="0"/>
                <w:szCs w:val="21"/>
              </w:rPr>
            </w:pPr>
          </w:p>
        </w:tc>
      </w:tr>
      <w:tr w:rsidR="00177122" w:rsidRPr="00177122" w:rsidTr="00BF7C62">
        <w:trPr>
          <w:trHeight w:val="285"/>
          <w:jc w:val="center"/>
        </w:trPr>
        <w:tc>
          <w:tcPr>
            <w:tcW w:w="1666" w:type="dxa"/>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办学地址</w:t>
            </w:r>
          </w:p>
        </w:tc>
        <w:tc>
          <w:tcPr>
            <w:tcW w:w="8032" w:type="dxa"/>
            <w:gridSpan w:val="11"/>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（可增加）</w:t>
            </w:r>
          </w:p>
        </w:tc>
      </w:tr>
      <w:tr w:rsidR="00177122" w:rsidRPr="00177122" w:rsidTr="00BF7C62">
        <w:trPr>
          <w:trHeight w:val="285"/>
          <w:jc w:val="center"/>
        </w:trPr>
        <w:tc>
          <w:tcPr>
            <w:tcW w:w="1666" w:type="dxa"/>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办学层次</w:t>
            </w:r>
          </w:p>
        </w:tc>
        <w:tc>
          <w:tcPr>
            <w:tcW w:w="8032" w:type="dxa"/>
            <w:gridSpan w:val="11"/>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w:t>
            </w:r>
            <w:r w:rsidRPr="00177122">
              <w:rPr>
                <w:rFonts w:ascii="仿宋_GB2312" w:eastAsia="仿宋_GB2312" w:hAnsi="宋体" w:cs="仿宋_GB2312" w:hint="eastAsia"/>
                <w:color w:val="000000"/>
                <w:kern w:val="0"/>
                <w:szCs w:val="21"/>
              </w:rPr>
              <w:t>下拉</w:t>
            </w:r>
            <w:r w:rsidRPr="00177122">
              <w:rPr>
                <w:rFonts w:ascii="仿宋_GB2312" w:eastAsia="仿宋_GB2312" w:hAnsi="宋体" w:cs="仿宋_GB2312"/>
                <w:color w:val="000000"/>
                <w:kern w:val="0"/>
                <w:szCs w:val="21"/>
              </w:rPr>
              <w:t>选择：本科/高职高专)</w:t>
            </w:r>
          </w:p>
        </w:tc>
      </w:tr>
      <w:tr w:rsidR="00177122" w:rsidRPr="00177122" w:rsidTr="00BF7C62">
        <w:trPr>
          <w:trHeight w:val="285"/>
          <w:jc w:val="center"/>
        </w:trPr>
        <w:tc>
          <w:tcPr>
            <w:tcW w:w="1666" w:type="dxa"/>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lastRenderedPageBreak/>
              <w:t>学校类型</w:t>
            </w:r>
          </w:p>
        </w:tc>
        <w:tc>
          <w:tcPr>
            <w:tcW w:w="8032" w:type="dxa"/>
            <w:gridSpan w:val="11"/>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w:t>
            </w:r>
            <w:r w:rsidRPr="00177122">
              <w:rPr>
                <w:rFonts w:ascii="仿宋_GB2312" w:eastAsia="仿宋_GB2312" w:hAnsi="宋体" w:cs="仿宋_GB2312" w:hint="eastAsia"/>
                <w:color w:val="000000"/>
                <w:kern w:val="0"/>
                <w:szCs w:val="21"/>
              </w:rPr>
              <w:t>下拉</w:t>
            </w:r>
            <w:r w:rsidRPr="00177122">
              <w:rPr>
                <w:rFonts w:ascii="仿宋_GB2312" w:eastAsia="仿宋_GB2312" w:hAnsi="宋体" w:cs="仿宋_GB2312"/>
                <w:color w:val="000000"/>
                <w:kern w:val="0"/>
                <w:szCs w:val="21"/>
              </w:rPr>
              <w:t>选择：本科/独立学院/高等专科/高等职业/成人高校)</w:t>
            </w:r>
          </w:p>
        </w:tc>
      </w:tr>
      <w:tr w:rsidR="00177122" w:rsidRPr="00177122" w:rsidTr="00BF7C62">
        <w:trPr>
          <w:trHeight w:val="570"/>
          <w:jc w:val="center"/>
        </w:trPr>
        <w:tc>
          <w:tcPr>
            <w:tcW w:w="1666" w:type="dxa"/>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学校类别</w:t>
            </w:r>
          </w:p>
        </w:tc>
        <w:tc>
          <w:tcPr>
            <w:tcW w:w="8032" w:type="dxa"/>
            <w:gridSpan w:val="11"/>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w:t>
            </w:r>
            <w:r w:rsidRPr="00177122">
              <w:rPr>
                <w:rFonts w:ascii="仿宋_GB2312" w:eastAsia="仿宋_GB2312" w:hAnsi="宋体" w:cs="仿宋_GB2312" w:hint="eastAsia"/>
                <w:color w:val="000000"/>
                <w:kern w:val="0"/>
                <w:szCs w:val="21"/>
              </w:rPr>
              <w:t>下拉</w:t>
            </w:r>
            <w:r w:rsidRPr="00177122">
              <w:rPr>
                <w:rFonts w:ascii="仿宋_GB2312" w:eastAsia="仿宋_GB2312" w:hAnsi="宋体" w:cs="仿宋_GB2312"/>
                <w:color w:val="000000"/>
                <w:kern w:val="0"/>
                <w:szCs w:val="21"/>
              </w:rPr>
              <w:t>选择：综合院校/理工院校/农业院校/林业院校/医学院校/师范院校/语文院校/政法院校/体育院校/艺术院校/民族院校/财经院校)</w:t>
            </w:r>
          </w:p>
        </w:tc>
      </w:tr>
      <w:tr w:rsidR="00177122" w:rsidRPr="00177122" w:rsidTr="00BF7C62">
        <w:trPr>
          <w:trHeight w:val="90"/>
          <w:jc w:val="center"/>
        </w:trPr>
        <w:tc>
          <w:tcPr>
            <w:tcW w:w="1666" w:type="dxa"/>
            <w:vMerge w:val="restart"/>
            <w:tcBorders>
              <w:top w:val="single" w:sz="12"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专业总数</w:t>
            </w:r>
          </w:p>
        </w:tc>
        <w:tc>
          <w:tcPr>
            <w:tcW w:w="820"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本科</w:t>
            </w:r>
          </w:p>
        </w:tc>
        <w:tc>
          <w:tcPr>
            <w:tcW w:w="2102" w:type="dxa"/>
            <w:gridSpan w:val="2"/>
            <w:tcBorders>
              <w:top w:val="single" w:sz="12"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p>
        </w:tc>
        <w:tc>
          <w:tcPr>
            <w:tcW w:w="1590" w:type="dxa"/>
            <w:gridSpan w:val="2"/>
            <w:vMerge w:val="restart"/>
            <w:tcBorders>
              <w:top w:val="single" w:sz="12"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当年招生</w:t>
            </w:r>
          </w:p>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专业</w:t>
            </w:r>
            <w:r w:rsidRPr="00177122">
              <w:rPr>
                <w:rFonts w:ascii="仿宋_GB2312" w:eastAsia="仿宋_GB2312" w:hAnsi="宋体" w:cs="仿宋_GB2312" w:hint="eastAsia"/>
                <w:color w:val="000000"/>
                <w:kern w:val="0"/>
                <w:szCs w:val="21"/>
              </w:rPr>
              <w:t>总数</w:t>
            </w:r>
          </w:p>
        </w:tc>
        <w:tc>
          <w:tcPr>
            <w:tcW w:w="825" w:type="dxa"/>
            <w:gridSpan w:val="3"/>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本科</w:t>
            </w:r>
          </w:p>
        </w:tc>
        <w:tc>
          <w:tcPr>
            <w:tcW w:w="2695" w:type="dxa"/>
            <w:gridSpan w:val="3"/>
            <w:tcBorders>
              <w:top w:val="single" w:sz="12"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p>
        </w:tc>
      </w:tr>
      <w:tr w:rsidR="00177122" w:rsidRPr="00177122" w:rsidTr="00BF7C62">
        <w:trPr>
          <w:trHeight w:val="260"/>
          <w:jc w:val="center"/>
        </w:trPr>
        <w:tc>
          <w:tcPr>
            <w:tcW w:w="1666" w:type="dxa"/>
            <w:vMerge/>
            <w:tcBorders>
              <w:top w:val="single" w:sz="4"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p>
        </w:tc>
        <w:tc>
          <w:tcPr>
            <w:tcW w:w="820"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专科</w:t>
            </w:r>
          </w:p>
        </w:tc>
        <w:tc>
          <w:tcPr>
            <w:tcW w:w="2102" w:type="dxa"/>
            <w:gridSpan w:val="2"/>
            <w:tcBorders>
              <w:top w:val="single" w:sz="4"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p>
        </w:tc>
        <w:tc>
          <w:tcPr>
            <w:tcW w:w="1590" w:type="dxa"/>
            <w:gridSpan w:val="2"/>
            <w:vMerge/>
            <w:tcBorders>
              <w:top w:val="single" w:sz="4"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p>
        </w:tc>
        <w:tc>
          <w:tcPr>
            <w:tcW w:w="825" w:type="dxa"/>
            <w:gridSpan w:val="3"/>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专科</w:t>
            </w:r>
          </w:p>
        </w:tc>
        <w:tc>
          <w:tcPr>
            <w:tcW w:w="2695" w:type="dxa"/>
            <w:gridSpan w:val="3"/>
            <w:tcBorders>
              <w:top w:val="single" w:sz="4"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p>
        </w:tc>
      </w:tr>
      <w:tr w:rsidR="00177122" w:rsidRPr="00177122" w:rsidTr="00BF7C62">
        <w:trPr>
          <w:trHeight w:val="275"/>
          <w:jc w:val="center"/>
        </w:trPr>
        <w:tc>
          <w:tcPr>
            <w:tcW w:w="1666" w:type="dxa"/>
            <w:vMerge w:val="restart"/>
            <w:tcBorders>
              <w:top w:val="single" w:sz="12"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学校历史沿革</w:t>
            </w:r>
            <w:r w:rsidRPr="00177122">
              <w:rPr>
                <w:rFonts w:ascii="仿宋_GB2312" w:eastAsia="仿宋_GB2312" w:hAnsi="宋体" w:cs="仿宋_GB2312"/>
                <w:color w:val="000000"/>
                <w:kern w:val="0"/>
                <w:szCs w:val="21"/>
              </w:rPr>
              <w:br/>
              <w:t>（可增加）</w:t>
            </w:r>
          </w:p>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hint="eastAsia"/>
                <w:color w:val="000000"/>
                <w:kern w:val="0"/>
                <w:szCs w:val="21"/>
              </w:rPr>
              <w:t>（</w:t>
            </w:r>
            <w:r w:rsidRPr="00177122">
              <w:rPr>
                <w:rFonts w:ascii="仿宋_GB2312" w:eastAsia="仿宋_GB2312" w:hAnsi="宋体" w:cs="仿宋_GB2312"/>
                <w:color w:val="000000"/>
                <w:kern w:val="0"/>
                <w:szCs w:val="21"/>
              </w:rPr>
              <w:t>主要指学校的重大变更。若多项重大变更同时发生的，请分别填写。</w:t>
            </w:r>
            <w:r w:rsidRPr="00177122">
              <w:rPr>
                <w:rFonts w:ascii="仿宋_GB2312" w:eastAsia="仿宋_GB2312" w:hAnsi="宋体" w:cs="仿宋_GB2312" w:hint="eastAsia"/>
                <w:color w:val="000000"/>
                <w:kern w:val="0"/>
                <w:szCs w:val="21"/>
              </w:rPr>
              <w:t>）</w:t>
            </w:r>
          </w:p>
        </w:tc>
        <w:tc>
          <w:tcPr>
            <w:tcW w:w="820"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时间</w:t>
            </w:r>
          </w:p>
        </w:tc>
        <w:tc>
          <w:tcPr>
            <w:tcW w:w="2102" w:type="dxa"/>
            <w:gridSpan w:val="2"/>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事项</w:t>
            </w:r>
          </w:p>
        </w:tc>
        <w:tc>
          <w:tcPr>
            <w:tcW w:w="1590" w:type="dxa"/>
            <w:gridSpan w:val="2"/>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变更前</w:t>
            </w:r>
          </w:p>
        </w:tc>
        <w:tc>
          <w:tcPr>
            <w:tcW w:w="1495" w:type="dxa"/>
            <w:gridSpan w:val="4"/>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变更后</w:t>
            </w:r>
          </w:p>
        </w:tc>
        <w:tc>
          <w:tcPr>
            <w:tcW w:w="2025" w:type="dxa"/>
            <w:gridSpan w:val="2"/>
            <w:tcBorders>
              <w:top w:val="single" w:sz="12"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政府批文</w:t>
            </w:r>
            <w:proofErr w:type="gramStart"/>
            <w:r w:rsidRPr="00177122">
              <w:rPr>
                <w:rFonts w:ascii="仿宋_GB2312" w:eastAsia="仿宋_GB2312" w:hAnsi="宋体" w:cs="仿宋_GB2312"/>
                <w:color w:val="000000"/>
                <w:kern w:val="0"/>
                <w:szCs w:val="21"/>
              </w:rPr>
              <w:t>文</w:t>
            </w:r>
            <w:proofErr w:type="gramEnd"/>
            <w:r w:rsidRPr="00177122">
              <w:rPr>
                <w:rFonts w:ascii="仿宋_GB2312" w:eastAsia="仿宋_GB2312" w:hAnsi="宋体" w:cs="仿宋_GB2312"/>
                <w:color w:val="000000"/>
                <w:kern w:val="0"/>
                <w:szCs w:val="21"/>
              </w:rPr>
              <w:t>号</w:t>
            </w:r>
          </w:p>
        </w:tc>
      </w:tr>
      <w:tr w:rsidR="00177122" w:rsidRPr="00177122" w:rsidTr="00BF7C62">
        <w:trPr>
          <w:trHeight w:val="90"/>
          <w:jc w:val="center"/>
        </w:trPr>
        <w:tc>
          <w:tcPr>
            <w:tcW w:w="1666" w:type="dxa"/>
            <w:vMerge/>
            <w:tcBorders>
              <w:top w:val="single" w:sz="4" w:space="0" w:color="000000"/>
              <w:left w:val="single" w:sz="12"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color w:val="000000"/>
                <w:kern w:val="0"/>
                <w:szCs w:val="21"/>
              </w:rPr>
            </w:pPr>
          </w:p>
        </w:tc>
        <w:tc>
          <w:tcPr>
            <w:tcW w:w="820"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（以政府批文时间为准）</w:t>
            </w:r>
          </w:p>
        </w:tc>
        <w:tc>
          <w:tcPr>
            <w:tcW w:w="2102" w:type="dxa"/>
            <w:gridSpan w:val="2"/>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w:t>
            </w:r>
            <w:r w:rsidRPr="00177122">
              <w:rPr>
                <w:rFonts w:ascii="仿宋_GB2312" w:eastAsia="仿宋_GB2312" w:hAnsi="宋体" w:cs="仿宋_GB2312" w:hint="eastAsia"/>
                <w:color w:val="000000"/>
                <w:kern w:val="0"/>
                <w:szCs w:val="21"/>
              </w:rPr>
              <w:t>下拉</w:t>
            </w:r>
            <w:r w:rsidRPr="00177122">
              <w:rPr>
                <w:rFonts w:ascii="仿宋_GB2312" w:eastAsia="仿宋_GB2312" w:hAnsi="宋体" w:cs="仿宋_GB2312"/>
                <w:color w:val="000000"/>
                <w:kern w:val="0"/>
                <w:szCs w:val="21"/>
              </w:rPr>
              <w:t>选择：筹建/正式设立/学校名称变更/办学层次变更/办学类型变更/举办者变更/分立/合并/办学地址变更/其他）</w:t>
            </w:r>
          </w:p>
        </w:tc>
        <w:tc>
          <w:tcPr>
            <w:tcW w:w="1590" w:type="dxa"/>
            <w:gridSpan w:val="2"/>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jc w:val="left"/>
              <w:rPr>
                <w:rFonts w:ascii="仿宋_GB2312" w:eastAsia="仿宋_GB2312" w:hAnsi="宋体" w:cs="仿宋_GB2312"/>
                <w:color w:val="000000"/>
                <w:kern w:val="0"/>
                <w:szCs w:val="21"/>
              </w:rPr>
            </w:pPr>
          </w:p>
        </w:tc>
        <w:tc>
          <w:tcPr>
            <w:tcW w:w="1495" w:type="dxa"/>
            <w:gridSpan w:val="4"/>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jc w:val="left"/>
              <w:rPr>
                <w:rFonts w:ascii="仿宋_GB2312" w:eastAsia="仿宋_GB2312" w:hAnsi="宋体" w:cs="仿宋_GB2312"/>
                <w:color w:val="000000"/>
                <w:kern w:val="0"/>
                <w:szCs w:val="21"/>
              </w:rPr>
            </w:pPr>
          </w:p>
        </w:tc>
        <w:tc>
          <w:tcPr>
            <w:tcW w:w="2025" w:type="dxa"/>
            <w:gridSpan w:val="2"/>
            <w:tcBorders>
              <w:top w:val="single" w:sz="4" w:space="0" w:color="000000"/>
              <w:left w:val="single" w:sz="4" w:space="0" w:color="000000"/>
              <w:bottom w:val="single" w:sz="12" w:space="0" w:color="000000"/>
              <w:right w:val="single" w:sz="12" w:space="0" w:color="000000"/>
            </w:tcBorders>
            <w:vAlign w:val="center"/>
          </w:tcPr>
          <w:p w:rsidR="00177122" w:rsidRPr="00177122" w:rsidRDefault="00177122" w:rsidP="00BF7C62">
            <w:pPr>
              <w:jc w:val="left"/>
              <w:rPr>
                <w:rFonts w:ascii="仿宋_GB2312" w:eastAsia="仿宋_GB2312" w:hAnsi="宋体" w:cs="仿宋_GB2312"/>
                <w:color w:val="000000"/>
                <w:kern w:val="0"/>
                <w:szCs w:val="21"/>
              </w:rPr>
            </w:pPr>
          </w:p>
        </w:tc>
      </w:tr>
      <w:tr w:rsidR="00177122" w:rsidRPr="00177122" w:rsidTr="00BF7C62">
        <w:trPr>
          <w:trHeight w:val="540"/>
          <w:jc w:val="center"/>
        </w:trPr>
        <w:tc>
          <w:tcPr>
            <w:tcW w:w="1666" w:type="dxa"/>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学校章程</w:t>
            </w:r>
          </w:p>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hint="eastAsia"/>
                <w:color w:val="000000"/>
                <w:kern w:val="0"/>
                <w:szCs w:val="21"/>
              </w:rPr>
              <w:t>（现行</w:t>
            </w:r>
            <w:r w:rsidRPr="00177122">
              <w:rPr>
                <w:rFonts w:ascii="仿宋_GB2312" w:eastAsia="仿宋_GB2312" w:hAnsi="宋体" w:cs="仿宋_GB2312"/>
                <w:color w:val="000000"/>
                <w:kern w:val="0"/>
                <w:szCs w:val="21"/>
              </w:rPr>
              <w:t>章程</w:t>
            </w:r>
            <w:r w:rsidRPr="00177122">
              <w:rPr>
                <w:rFonts w:ascii="仿宋_GB2312" w:eastAsia="仿宋_GB2312" w:hAnsi="宋体" w:cs="仿宋_GB2312" w:hint="eastAsia"/>
                <w:color w:val="000000"/>
                <w:kern w:val="0"/>
                <w:szCs w:val="21"/>
              </w:rPr>
              <w:t>）</w:t>
            </w:r>
          </w:p>
        </w:tc>
        <w:tc>
          <w:tcPr>
            <w:tcW w:w="2922" w:type="dxa"/>
            <w:gridSpan w:val="3"/>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w:t>
            </w:r>
            <w:r w:rsidRPr="00177122">
              <w:rPr>
                <w:rFonts w:ascii="仿宋_GB2312" w:eastAsia="仿宋_GB2312" w:hAnsi="宋体" w:cs="仿宋_GB2312" w:hint="eastAsia"/>
                <w:color w:val="000000"/>
                <w:kern w:val="0"/>
                <w:szCs w:val="21"/>
              </w:rPr>
              <w:t>在线提交</w:t>
            </w:r>
            <w:r w:rsidRPr="00177122">
              <w:rPr>
                <w:rFonts w:ascii="仿宋_GB2312" w:eastAsia="仿宋_GB2312" w:hAnsi="宋体" w:cs="仿宋_GB2312"/>
                <w:color w:val="000000"/>
                <w:kern w:val="0"/>
                <w:szCs w:val="21"/>
              </w:rPr>
              <w:t>扫描件）</w:t>
            </w:r>
          </w:p>
        </w:tc>
        <w:tc>
          <w:tcPr>
            <w:tcW w:w="1289"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社团部门</w:t>
            </w:r>
          </w:p>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核准时间</w:t>
            </w:r>
          </w:p>
        </w:tc>
        <w:tc>
          <w:tcPr>
            <w:tcW w:w="1126" w:type="dxa"/>
            <w:gridSpan w:val="4"/>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color w:val="000000"/>
                <w:kern w:val="0"/>
                <w:szCs w:val="21"/>
              </w:rPr>
            </w:pPr>
          </w:p>
        </w:tc>
        <w:tc>
          <w:tcPr>
            <w:tcW w:w="1328" w:type="dxa"/>
            <w:gridSpan w:val="2"/>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教育部门</w:t>
            </w:r>
          </w:p>
          <w:p w:rsidR="00177122" w:rsidRPr="00177122" w:rsidRDefault="00177122" w:rsidP="00BF7C62">
            <w:pPr>
              <w:jc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备案时间</w:t>
            </w:r>
          </w:p>
        </w:tc>
        <w:tc>
          <w:tcPr>
            <w:tcW w:w="1367" w:type="dxa"/>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jc w:val="center"/>
              <w:rPr>
                <w:rFonts w:ascii="仿宋_GB2312" w:eastAsia="仿宋_GB2312" w:hAnsi="宋体" w:cs="仿宋_GB2312"/>
                <w:color w:val="000000"/>
                <w:kern w:val="0"/>
                <w:szCs w:val="21"/>
              </w:rPr>
            </w:pPr>
          </w:p>
        </w:tc>
      </w:tr>
      <w:tr w:rsidR="00177122" w:rsidRPr="00177122" w:rsidTr="00BF7C62">
        <w:trPr>
          <w:trHeight w:val="90"/>
          <w:jc w:val="center"/>
        </w:trPr>
        <w:tc>
          <w:tcPr>
            <w:tcW w:w="1666" w:type="dxa"/>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学校开办资金</w:t>
            </w:r>
          </w:p>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（万元）</w:t>
            </w:r>
          </w:p>
        </w:tc>
        <w:tc>
          <w:tcPr>
            <w:tcW w:w="2922" w:type="dxa"/>
            <w:gridSpan w:val="3"/>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jc w:val="center"/>
              <w:rPr>
                <w:rFonts w:ascii="仿宋_GB2312" w:eastAsia="仿宋_GB2312" w:hAnsi="宋体" w:cs="仿宋_GB2312"/>
                <w:color w:val="000000"/>
                <w:kern w:val="0"/>
                <w:szCs w:val="21"/>
              </w:rPr>
            </w:pPr>
          </w:p>
        </w:tc>
        <w:tc>
          <w:tcPr>
            <w:tcW w:w="2010" w:type="dxa"/>
            <w:gridSpan w:val="4"/>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举办者（</w:t>
            </w:r>
            <w:r w:rsidRPr="00177122">
              <w:rPr>
                <w:rFonts w:ascii="仿宋_GB2312" w:eastAsia="仿宋_GB2312" w:hAnsi="宋体" w:cs="仿宋_GB2312"/>
                <w:color w:val="000000"/>
                <w:kern w:val="0"/>
                <w:szCs w:val="21"/>
              </w:rPr>
              <w:t>出资人</w:t>
            </w:r>
            <w:r w:rsidRPr="00177122">
              <w:rPr>
                <w:rFonts w:ascii="仿宋_GB2312" w:eastAsia="仿宋_GB2312" w:hAnsi="宋体" w:cs="仿宋_GB2312" w:hint="eastAsia"/>
                <w:color w:val="000000"/>
                <w:kern w:val="0"/>
                <w:szCs w:val="21"/>
              </w:rPr>
              <w:t>）</w:t>
            </w:r>
          </w:p>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是否要求合理回报</w:t>
            </w:r>
          </w:p>
        </w:tc>
        <w:tc>
          <w:tcPr>
            <w:tcW w:w="3100" w:type="dxa"/>
            <w:gridSpan w:val="4"/>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是</w:t>
            </w:r>
            <w:r w:rsidRPr="00177122">
              <w:rPr>
                <w:rFonts w:ascii="仿宋_GB2312" w:eastAsia="仿宋_GB2312" w:hAnsi="宋体" w:cs="仿宋_GB2312"/>
                <w:color w:val="000000"/>
                <w:kern w:val="0"/>
                <w:szCs w:val="21"/>
              </w:rPr>
              <w:t>□</w:t>
            </w:r>
            <w:r w:rsidRPr="00177122">
              <w:rPr>
                <w:rFonts w:ascii="仿宋_GB2312" w:eastAsia="仿宋_GB2312" w:hAnsi="宋体" w:cs="仿宋_GB2312"/>
                <w:color w:val="000000"/>
                <w:kern w:val="0"/>
                <w:szCs w:val="21"/>
              </w:rPr>
              <w:t xml:space="preserve">  否</w:t>
            </w:r>
            <w:r w:rsidRPr="00177122">
              <w:rPr>
                <w:rFonts w:ascii="仿宋_GB2312" w:eastAsia="仿宋_GB2312" w:hAnsi="宋体" w:cs="仿宋_GB2312"/>
                <w:color w:val="000000"/>
                <w:kern w:val="0"/>
                <w:szCs w:val="21"/>
              </w:rPr>
              <w:t>□</w:t>
            </w:r>
            <w:r w:rsidRPr="00177122">
              <w:rPr>
                <w:rFonts w:ascii="仿宋_GB2312" w:eastAsia="仿宋_GB2312" w:hAnsi="宋体" w:cs="仿宋_GB2312"/>
                <w:color w:val="000000"/>
                <w:kern w:val="0"/>
                <w:szCs w:val="21"/>
              </w:rPr>
              <w:t xml:space="preserve"> </w:t>
            </w:r>
          </w:p>
        </w:tc>
      </w:tr>
      <w:tr w:rsidR="00177122" w:rsidRPr="00177122" w:rsidTr="00BF7C62">
        <w:trPr>
          <w:trHeight w:val="285"/>
          <w:jc w:val="center"/>
        </w:trPr>
        <w:tc>
          <w:tcPr>
            <w:tcW w:w="1666"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特别说明</w:t>
            </w:r>
          </w:p>
        </w:tc>
        <w:tc>
          <w:tcPr>
            <w:tcW w:w="8032" w:type="dxa"/>
            <w:gridSpan w:val="11"/>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rPr>
                <w:rFonts w:ascii="仿宋_GB2312" w:eastAsia="仿宋_GB2312" w:hAnsi="宋体" w:cs="仿宋_GB2312"/>
                <w:color w:val="000000"/>
                <w:kern w:val="0"/>
                <w:szCs w:val="21"/>
              </w:rPr>
            </w:pPr>
          </w:p>
        </w:tc>
      </w:tr>
    </w:tbl>
    <w:p w:rsidR="00177122" w:rsidRPr="00177122" w:rsidRDefault="00177122" w:rsidP="00177122">
      <w:pPr>
        <w:rPr>
          <w:rFonts w:ascii="仿宋_GB2312" w:eastAsia="仿宋_GB2312" w:hAnsi="宋体" w:cs="仿宋_GB2312" w:hint="eastAsia"/>
          <w:color w:val="000000"/>
          <w:kern w:val="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1079"/>
        <w:gridCol w:w="197"/>
        <w:gridCol w:w="1152"/>
        <w:gridCol w:w="555"/>
        <w:gridCol w:w="1567"/>
        <w:gridCol w:w="1484"/>
        <w:gridCol w:w="1560"/>
        <w:gridCol w:w="1211"/>
        <w:gridCol w:w="933"/>
      </w:tblGrid>
      <w:tr w:rsidR="00177122" w:rsidRPr="00177122" w:rsidTr="00BF7C62">
        <w:trPr>
          <w:trHeight w:val="286"/>
          <w:jc w:val="center"/>
        </w:trPr>
        <w:tc>
          <w:tcPr>
            <w:tcW w:w="9738" w:type="dxa"/>
            <w:gridSpan w:val="9"/>
            <w:vAlign w:val="center"/>
          </w:tcPr>
          <w:p w:rsidR="00177122" w:rsidRPr="00177122" w:rsidRDefault="00177122" w:rsidP="00BF7C62">
            <w:pPr>
              <w:rPr>
                <w:rStyle w:val="font31"/>
                <w:rFonts w:hAnsi="宋体"/>
                <w:sz w:val="21"/>
                <w:szCs w:val="21"/>
              </w:rPr>
            </w:pPr>
            <w:r w:rsidRPr="00177122">
              <w:rPr>
                <w:rFonts w:ascii="仿宋_GB2312" w:eastAsia="仿宋_GB2312" w:hAnsi="宋体" w:cs="仿宋_GB2312"/>
                <w:b/>
                <w:color w:val="000000"/>
                <w:kern w:val="0"/>
                <w:szCs w:val="21"/>
              </w:rPr>
              <w:t>表1-2.学校占地与校舍情况</w:t>
            </w:r>
            <w:r w:rsidRPr="00177122">
              <w:rPr>
                <w:rStyle w:val="font31"/>
                <w:rFonts w:hAnsi="宋体"/>
                <w:sz w:val="21"/>
                <w:szCs w:val="21"/>
              </w:rPr>
              <w:t>（应按房地产权证、允许用地与建设的政府批文等相关证照填写。）</w:t>
            </w:r>
          </w:p>
          <w:p w:rsidR="00177122" w:rsidRPr="00177122" w:rsidRDefault="00177122" w:rsidP="00BF7C62">
            <w:pPr>
              <w:rPr>
                <w:rStyle w:val="font31"/>
                <w:rFonts w:hAnsi="宋体" w:hint="eastAsia"/>
                <w:sz w:val="21"/>
                <w:szCs w:val="21"/>
              </w:rPr>
            </w:pPr>
            <w:r w:rsidRPr="00177122">
              <w:rPr>
                <w:rStyle w:val="font31"/>
                <w:rFonts w:hAnsi="宋体" w:hint="eastAsia"/>
                <w:sz w:val="21"/>
                <w:szCs w:val="21"/>
              </w:rPr>
              <w:t>（请填写目前有效的相关证照！若新证照已覆盖旧证照内容的，旧证照信息请删除。）</w:t>
            </w:r>
          </w:p>
        </w:tc>
      </w:tr>
      <w:tr w:rsidR="00177122" w:rsidRPr="00177122" w:rsidTr="00BF7C62">
        <w:trPr>
          <w:trHeight w:val="285"/>
          <w:jc w:val="center"/>
        </w:trPr>
        <w:tc>
          <w:tcPr>
            <w:tcW w:w="1276" w:type="dxa"/>
            <w:gridSpan w:val="2"/>
            <w:vMerge w:val="restart"/>
            <w:tcBorders>
              <w:top w:val="single" w:sz="12" w:space="0" w:color="000000"/>
              <w:lef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证照名称</w:t>
            </w:r>
          </w:p>
        </w:tc>
        <w:tc>
          <w:tcPr>
            <w:tcW w:w="1707" w:type="dxa"/>
            <w:gridSpan w:val="2"/>
            <w:vMerge w:val="restart"/>
            <w:tcBorders>
              <w:top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证照编号</w:t>
            </w:r>
          </w:p>
        </w:tc>
        <w:tc>
          <w:tcPr>
            <w:tcW w:w="1567" w:type="dxa"/>
            <w:vMerge w:val="restart"/>
            <w:tcBorders>
              <w:top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hint="eastAsia"/>
                <w:color w:val="000000"/>
                <w:kern w:val="0"/>
                <w:szCs w:val="21"/>
              </w:rPr>
              <w:t>权利人</w:t>
            </w:r>
          </w:p>
        </w:tc>
        <w:tc>
          <w:tcPr>
            <w:tcW w:w="1484" w:type="dxa"/>
            <w:vMerge w:val="restart"/>
            <w:tcBorders>
              <w:top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土地面积</w:t>
            </w:r>
            <w:r w:rsidRPr="00177122">
              <w:rPr>
                <w:rFonts w:ascii="仿宋_GB2312" w:eastAsia="仿宋_GB2312" w:hAnsi="宋体" w:cs="仿宋_GB2312"/>
                <w:color w:val="000000"/>
                <w:kern w:val="0"/>
                <w:szCs w:val="21"/>
              </w:rPr>
              <w:br/>
            </w:r>
            <w:r w:rsidRPr="00177122">
              <w:rPr>
                <w:rFonts w:ascii="仿宋_GB2312" w:eastAsia="仿宋_GB2312" w:hAnsi="宋体" w:cs="仿宋_GB2312"/>
                <w:color w:val="000000"/>
                <w:kern w:val="0"/>
                <w:szCs w:val="21"/>
              </w:rPr>
              <w:lastRenderedPageBreak/>
              <w:t>（平方米）</w:t>
            </w:r>
          </w:p>
        </w:tc>
        <w:tc>
          <w:tcPr>
            <w:tcW w:w="3704" w:type="dxa"/>
            <w:gridSpan w:val="3"/>
            <w:tcBorders>
              <w:top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lastRenderedPageBreak/>
              <w:t>建筑面积（平方米）</w:t>
            </w:r>
          </w:p>
        </w:tc>
      </w:tr>
      <w:tr w:rsidR="00177122" w:rsidRPr="00177122" w:rsidTr="00BF7C62">
        <w:trPr>
          <w:trHeight w:val="285"/>
          <w:jc w:val="center"/>
        </w:trPr>
        <w:tc>
          <w:tcPr>
            <w:tcW w:w="1276" w:type="dxa"/>
            <w:gridSpan w:val="2"/>
            <w:vMerge/>
            <w:tcBorders>
              <w:left w:val="single" w:sz="12" w:space="0" w:color="000000"/>
            </w:tcBorders>
            <w:vAlign w:val="center"/>
          </w:tcPr>
          <w:p w:rsidR="00177122" w:rsidRPr="00177122" w:rsidRDefault="00177122" w:rsidP="00BF7C62">
            <w:pPr>
              <w:jc w:val="center"/>
              <w:rPr>
                <w:rFonts w:ascii="仿宋_GB2312" w:eastAsia="仿宋_GB2312" w:hAnsi="宋体" w:cs="仿宋_GB2312"/>
                <w:color w:val="000000"/>
                <w:szCs w:val="21"/>
              </w:rPr>
            </w:pPr>
          </w:p>
        </w:tc>
        <w:tc>
          <w:tcPr>
            <w:tcW w:w="1707" w:type="dxa"/>
            <w:gridSpan w:val="2"/>
            <w:vMerge/>
            <w:vAlign w:val="center"/>
          </w:tcPr>
          <w:p w:rsidR="00177122" w:rsidRPr="00177122" w:rsidRDefault="00177122" w:rsidP="00BF7C62">
            <w:pPr>
              <w:jc w:val="center"/>
              <w:rPr>
                <w:rFonts w:ascii="仿宋_GB2312" w:eastAsia="仿宋_GB2312" w:hAnsi="宋体" w:cs="仿宋_GB2312"/>
                <w:color w:val="000000"/>
                <w:szCs w:val="21"/>
              </w:rPr>
            </w:pPr>
          </w:p>
        </w:tc>
        <w:tc>
          <w:tcPr>
            <w:tcW w:w="1567" w:type="dxa"/>
            <w:vMerge/>
            <w:vAlign w:val="center"/>
          </w:tcPr>
          <w:p w:rsidR="00177122" w:rsidRPr="00177122" w:rsidRDefault="00177122" w:rsidP="00BF7C62">
            <w:pPr>
              <w:jc w:val="center"/>
              <w:rPr>
                <w:rFonts w:ascii="仿宋_GB2312" w:eastAsia="仿宋_GB2312" w:hAnsi="宋体" w:cs="仿宋_GB2312"/>
                <w:color w:val="000000"/>
                <w:szCs w:val="21"/>
              </w:rPr>
            </w:pPr>
          </w:p>
        </w:tc>
        <w:tc>
          <w:tcPr>
            <w:tcW w:w="1484" w:type="dxa"/>
            <w:vMerge/>
            <w:vAlign w:val="center"/>
          </w:tcPr>
          <w:p w:rsidR="00177122" w:rsidRPr="00177122" w:rsidRDefault="00177122" w:rsidP="00BF7C62">
            <w:pPr>
              <w:jc w:val="center"/>
              <w:rPr>
                <w:rFonts w:ascii="仿宋_GB2312" w:eastAsia="仿宋_GB2312" w:hAnsi="宋体" w:cs="仿宋_GB2312"/>
                <w:color w:val="000000"/>
                <w:szCs w:val="21"/>
              </w:rPr>
            </w:pPr>
          </w:p>
        </w:tc>
        <w:tc>
          <w:tcPr>
            <w:tcW w:w="1560" w:type="dxa"/>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教学行政用房</w:t>
            </w:r>
          </w:p>
        </w:tc>
        <w:tc>
          <w:tcPr>
            <w:tcW w:w="1211" w:type="dxa"/>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学生宿舍</w:t>
            </w:r>
          </w:p>
        </w:tc>
        <w:tc>
          <w:tcPr>
            <w:tcW w:w="933" w:type="dxa"/>
            <w:tcBorders>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其他</w:t>
            </w:r>
          </w:p>
        </w:tc>
      </w:tr>
      <w:tr w:rsidR="00177122" w:rsidRPr="00177122" w:rsidTr="00BF7C62">
        <w:trPr>
          <w:trHeight w:val="285"/>
          <w:jc w:val="center"/>
        </w:trPr>
        <w:tc>
          <w:tcPr>
            <w:tcW w:w="1276" w:type="dxa"/>
            <w:gridSpan w:val="2"/>
            <w:tcBorders>
              <w:left w:val="single" w:sz="12" w:space="0" w:color="000000"/>
              <w:bottom w:val="single" w:sz="12" w:space="0" w:color="000000"/>
            </w:tcBorders>
            <w:vAlign w:val="center"/>
          </w:tcPr>
          <w:p w:rsidR="00177122" w:rsidRPr="00177122" w:rsidRDefault="00177122" w:rsidP="00BF7C62">
            <w:pPr>
              <w:widowControl/>
              <w:jc w:val="left"/>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lastRenderedPageBreak/>
              <w:t>（可增加）</w:t>
            </w:r>
          </w:p>
        </w:tc>
        <w:tc>
          <w:tcPr>
            <w:tcW w:w="1707" w:type="dxa"/>
            <w:gridSpan w:val="2"/>
            <w:tcBorders>
              <w:bottom w:val="single" w:sz="12" w:space="0" w:color="000000"/>
            </w:tcBorders>
            <w:vAlign w:val="center"/>
          </w:tcPr>
          <w:p w:rsidR="00177122" w:rsidRPr="00177122" w:rsidRDefault="00177122" w:rsidP="00BF7C62">
            <w:pPr>
              <w:jc w:val="center"/>
              <w:rPr>
                <w:rFonts w:ascii="仿宋_GB2312" w:eastAsia="仿宋_GB2312" w:hAnsi="宋体" w:cs="仿宋_GB2312"/>
                <w:color w:val="000000"/>
                <w:szCs w:val="21"/>
              </w:rPr>
            </w:pPr>
          </w:p>
        </w:tc>
        <w:tc>
          <w:tcPr>
            <w:tcW w:w="1567" w:type="dxa"/>
            <w:tcBorders>
              <w:bottom w:val="single" w:sz="12" w:space="0" w:color="000000"/>
            </w:tcBorders>
            <w:vAlign w:val="center"/>
          </w:tcPr>
          <w:p w:rsidR="00177122" w:rsidRPr="00177122" w:rsidRDefault="00177122" w:rsidP="00BF7C62">
            <w:pPr>
              <w:jc w:val="center"/>
              <w:rPr>
                <w:rFonts w:ascii="仿宋_GB2312" w:eastAsia="仿宋_GB2312" w:hAnsi="宋体" w:cs="仿宋_GB2312"/>
                <w:color w:val="000000"/>
                <w:szCs w:val="21"/>
              </w:rPr>
            </w:pPr>
          </w:p>
        </w:tc>
        <w:tc>
          <w:tcPr>
            <w:tcW w:w="1484" w:type="dxa"/>
            <w:tcBorders>
              <w:bottom w:val="single" w:sz="12" w:space="0" w:color="000000"/>
            </w:tcBorders>
            <w:vAlign w:val="center"/>
          </w:tcPr>
          <w:p w:rsidR="00177122" w:rsidRPr="00177122" w:rsidRDefault="00177122" w:rsidP="00BF7C62">
            <w:pPr>
              <w:rPr>
                <w:rFonts w:ascii="仿宋_GB2312" w:eastAsia="仿宋_GB2312" w:hAnsi="宋体" w:cs="仿宋_GB2312"/>
                <w:color w:val="000000"/>
                <w:szCs w:val="21"/>
              </w:rPr>
            </w:pPr>
          </w:p>
        </w:tc>
        <w:tc>
          <w:tcPr>
            <w:tcW w:w="1560" w:type="dxa"/>
            <w:tcBorders>
              <w:bottom w:val="single" w:sz="12" w:space="0" w:color="000000"/>
            </w:tcBorders>
            <w:vAlign w:val="center"/>
          </w:tcPr>
          <w:p w:rsidR="00177122" w:rsidRPr="00177122" w:rsidRDefault="00177122" w:rsidP="00BF7C62">
            <w:pPr>
              <w:jc w:val="left"/>
              <w:rPr>
                <w:rFonts w:ascii="仿宋_GB2312" w:eastAsia="仿宋_GB2312" w:hAnsi="宋体" w:cs="仿宋_GB2312"/>
                <w:color w:val="000000"/>
                <w:szCs w:val="21"/>
              </w:rPr>
            </w:pPr>
          </w:p>
        </w:tc>
        <w:tc>
          <w:tcPr>
            <w:tcW w:w="1211" w:type="dxa"/>
            <w:tcBorders>
              <w:bottom w:val="single" w:sz="12" w:space="0" w:color="000000"/>
            </w:tcBorders>
            <w:vAlign w:val="center"/>
          </w:tcPr>
          <w:p w:rsidR="00177122" w:rsidRPr="00177122" w:rsidRDefault="00177122" w:rsidP="00BF7C62">
            <w:pPr>
              <w:jc w:val="left"/>
              <w:rPr>
                <w:rFonts w:ascii="仿宋_GB2312" w:eastAsia="仿宋_GB2312" w:hAnsi="宋体" w:cs="仿宋_GB2312"/>
                <w:color w:val="000000"/>
                <w:szCs w:val="21"/>
              </w:rPr>
            </w:pPr>
          </w:p>
        </w:tc>
        <w:tc>
          <w:tcPr>
            <w:tcW w:w="933" w:type="dxa"/>
            <w:tcBorders>
              <w:bottom w:val="single" w:sz="12" w:space="0" w:color="000000"/>
              <w:right w:val="single" w:sz="12" w:space="0" w:color="000000"/>
            </w:tcBorders>
            <w:vAlign w:val="center"/>
          </w:tcPr>
          <w:p w:rsidR="00177122" w:rsidRPr="00177122" w:rsidRDefault="00177122" w:rsidP="00BF7C62">
            <w:pPr>
              <w:jc w:val="left"/>
              <w:rPr>
                <w:rFonts w:ascii="仿宋_GB2312" w:eastAsia="仿宋_GB2312" w:hAnsi="宋体" w:cs="仿宋_GB2312"/>
                <w:color w:val="000000"/>
                <w:szCs w:val="21"/>
              </w:rPr>
            </w:pPr>
          </w:p>
        </w:tc>
      </w:tr>
      <w:tr w:rsidR="00177122" w:rsidRPr="00177122" w:rsidTr="00BF7C62">
        <w:trPr>
          <w:trHeight w:val="285"/>
          <w:jc w:val="center"/>
        </w:trPr>
        <w:tc>
          <w:tcPr>
            <w:tcW w:w="2428" w:type="dxa"/>
            <w:gridSpan w:val="3"/>
            <w:tcBorders>
              <w:top w:val="single" w:sz="12" w:space="0" w:color="000000"/>
              <w:left w:val="single" w:sz="12" w:space="0" w:color="000000"/>
              <w:bottom w:val="single" w:sz="12"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学生宿舍床位总数</w:t>
            </w:r>
          </w:p>
        </w:tc>
        <w:tc>
          <w:tcPr>
            <w:tcW w:w="7310" w:type="dxa"/>
            <w:gridSpan w:val="6"/>
            <w:tcBorders>
              <w:top w:val="single" w:sz="12" w:space="0" w:color="000000"/>
              <w:bottom w:val="single" w:sz="12" w:space="0" w:color="000000"/>
              <w:right w:val="single" w:sz="12" w:space="0" w:color="000000"/>
            </w:tcBorders>
            <w:vAlign w:val="center"/>
          </w:tcPr>
          <w:p w:rsidR="00177122" w:rsidRPr="00177122" w:rsidRDefault="00177122" w:rsidP="00BF7C62">
            <w:pPr>
              <w:jc w:val="center"/>
              <w:rPr>
                <w:rStyle w:val="font31"/>
                <w:sz w:val="21"/>
                <w:szCs w:val="21"/>
              </w:rPr>
            </w:pPr>
          </w:p>
        </w:tc>
      </w:tr>
      <w:tr w:rsidR="00177122" w:rsidRPr="00177122" w:rsidTr="00BF7C62">
        <w:trPr>
          <w:trHeight w:val="285"/>
          <w:jc w:val="center"/>
        </w:trPr>
        <w:tc>
          <w:tcPr>
            <w:tcW w:w="1079" w:type="dxa"/>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特别说明</w:t>
            </w:r>
          </w:p>
        </w:tc>
        <w:tc>
          <w:tcPr>
            <w:tcW w:w="8659" w:type="dxa"/>
            <w:gridSpan w:val="8"/>
            <w:vAlign w:val="center"/>
          </w:tcPr>
          <w:p w:rsidR="00177122" w:rsidRPr="00177122" w:rsidRDefault="00177122" w:rsidP="00BF7C62">
            <w:pPr>
              <w:rPr>
                <w:rStyle w:val="font31"/>
                <w:sz w:val="21"/>
                <w:szCs w:val="21"/>
              </w:rPr>
            </w:pPr>
          </w:p>
        </w:tc>
      </w:tr>
    </w:tbl>
    <w:p w:rsidR="00177122" w:rsidRPr="00177122" w:rsidRDefault="00177122" w:rsidP="00177122">
      <w:pPr>
        <w:rPr>
          <w:rFonts w:hint="eastAsia"/>
          <w:color w:val="000000"/>
          <w:szCs w:val="21"/>
        </w:rPr>
      </w:pPr>
    </w:p>
    <w:tbl>
      <w:tblPr>
        <w:tblW w:w="0" w:type="auto"/>
        <w:jc w:val="center"/>
        <w:tblLayout w:type="fixed"/>
        <w:tblCellMar>
          <w:top w:w="15" w:type="dxa"/>
          <w:left w:w="15" w:type="dxa"/>
          <w:bottom w:w="15" w:type="dxa"/>
          <w:right w:w="15" w:type="dxa"/>
        </w:tblCellMar>
        <w:tblLook w:val="0000"/>
      </w:tblPr>
      <w:tblGrid>
        <w:gridCol w:w="1034"/>
        <w:gridCol w:w="1045"/>
        <w:gridCol w:w="2117"/>
        <w:gridCol w:w="825"/>
        <w:gridCol w:w="1631"/>
        <w:gridCol w:w="1050"/>
        <w:gridCol w:w="960"/>
        <w:gridCol w:w="1113"/>
      </w:tblGrid>
      <w:tr w:rsidR="00177122" w:rsidRPr="00177122" w:rsidTr="00BF7C62">
        <w:trPr>
          <w:trHeight w:val="285"/>
          <w:jc w:val="center"/>
        </w:trPr>
        <w:tc>
          <w:tcPr>
            <w:tcW w:w="9775" w:type="dxa"/>
            <w:gridSpan w:val="8"/>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rPr>
                <w:rFonts w:ascii="仿宋_GB2312" w:eastAsia="仿宋_GB2312" w:hAnsi="宋体" w:cs="仿宋_GB2312"/>
                <w:color w:val="000000"/>
                <w:szCs w:val="21"/>
              </w:rPr>
            </w:pPr>
            <w:r w:rsidRPr="00177122">
              <w:rPr>
                <w:rFonts w:ascii="仿宋_GB2312" w:eastAsia="仿宋_GB2312" w:hAnsi="宋体" w:cs="仿宋_GB2312"/>
                <w:b/>
                <w:color w:val="000000"/>
                <w:kern w:val="0"/>
                <w:szCs w:val="21"/>
              </w:rPr>
              <w:t>表1-3.校舍对外租赁情况</w:t>
            </w:r>
            <w:r w:rsidRPr="00177122">
              <w:rPr>
                <w:rFonts w:ascii="仿宋_GB2312" w:eastAsia="仿宋_GB2312" w:hAnsi="宋体" w:cs="仿宋_GB2312"/>
                <w:color w:val="000000"/>
                <w:kern w:val="0"/>
                <w:szCs w:val="21"/>
              </w:rPr>
              <w:t>（</w:t>
            </w:r>
            <w:r w:rsidRPr="00177122">
              <w:rPr>
                <w:rFonts w:ascii="仿宋_GB2312" w:eastAsia="仿宋_GB2312" w:hAnsi="宋体" w:cs="仿宋_GB2312" w:hint="eastAsia"/>
                <w:color w:val="000000"/>
                <w:kern w:val="0"/>
                <w:szCs w:val="21"/>
              </w:rPr>
              <w:t>不含</w:t>
            </w:r>
            <w:r w:rsidRPr="00177122">
              <w:rPr>
                <w:rFonts w:ascii="仿宋_GB2312" w:eastAsia="仿宋_GB2312" w:hAnsi="宋体" w:cs="仿宋_GB2312"/>
                <w:color w:val="000000"/>
                <w:kern w:val="0"/>
                <w:szCs w:val="21"/>
              </w:rPr>
              <w:t>食堂、小卖部等日常生活设施。）</w:t>
            </w:r>
          </w:p>
        </w:tc>
      </w:tr>
      <w:tr w:rsidR="00177122" w:rsidRPr="00177122" w:rsidTr="00BF7C62">
        <w:trPr>
          <w:trHeight w:val="546"/>
          <w:jc w:val="center"/>
        </w:trPr>
        <w:tc>
          <w:tcPr>
            <w:tcW w:w="1034" w:type="dxa"/>
            <w:tcBorders>
              <w:top w:val="single" w:sz="12"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租赁方</w:t>
            </w:r>
          </w:p>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hint="eastAsia"/>
                <w:color w:val="000000"/>
                <w:kern w:val="0"/>
                <w:szCs w:val="21"/>
              </w:rPr>
              <w:t>（</w:t>
            </w:r>
            <w:r w:rsidRPr="00177122">
              <w:rPr>
                <w:rFonts w:ascii="仿宋_GB2312" w:eastAsia="仿宋_GB2312" w:hAnsi="宋体" w:cs="仿宋_GB2312"/>
                <w:color w:val="000000"/>
                <w:kern w:val="0"/>
                <w:szCs w:val="21"/>
              </w:rPr>
              <w:t>合作方</w:t>
            </w:r>
            <w:r w:rsidRPr="00177122">
              <w:rPr>
                <w:rFonts w:ascii="仿宋_GB2312" w:eastAsia="仿宋_GB2312" w:hAnsi="宋体" w:cs="仿宋_GB2312" w:hint="eastAsia"/>
                <w:color w:val="000000"/>
                <w:kern w:val="0"/>
                <w:szCs w:val="21"/>
              </w:rPr>
              <w:t>）</w:t>
            </w:r>
          </w:p>
        </w:tc>
        <w:tc>
          <w:tcPr>
            <w:tcW w:w="1045"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租赁</w:t>
            </w:r>
            <w:r w:rsidRPr="00177122">
              <w:rPr>
                <w:rFonts w:ascii="仿宋_GB2312" w:eastAsia="仿宋_GB2312" w:hAnsi="宋体" w:cs="仿宋_GB2312" w:hint="eastAsia"/>
                <w:color w:val="000000"/>
                <w:kern w:val="0"/>
                <w:szCs w:val="21"/>
              </w:rPr>
              <w:t>价格</w:t>
            </w:r>
            <w:r w:rsidRPr="00177122">
              <w:rPr>
                <w:rFonts w:ascii="仿宋_GB2312" w:eastAsia="仿宋_GB2312" w:hAnsi="宋体" w:cs="仿宋_GB2312"/>
                <w:color w:val="000000"/>
                <w:kern w:val="0"/>
                <w:szCs w:val="21"/>
              </w:rPr>
              <w:t>（万元</w:t>
            </w:r>
            <w:r w:rsidRPr="00177122">
              <w:rPr>
                <w:rFonts w:ascii="仿宋_GB2312" w:eastAsia="仿宋_GB2312" w:hAnsi="宋体" w:cs="仿宋_GB2312" w:hint="eastAsia"/>
                <w:color w:val="000000"/>
                <w:kern w:val="0"/>
                <w:szCs w:val="21"/>
              </w:rPr>
              <w:t>/时间单位</w:t>
            </w:r>
            <w:r w:rsidRPr="00177122">
              <w:rPr>
                <w:rFonts w:ascii="仿宋_GB2312" w:eastAsia="仿宋_GB2312" w:hAnsi="宋体" w:cs="仿宋_GB2312"/>
                <w:color w:val="000000"/>
                <w:kern w:val="0"/>
                <w:szCs w:val="21"/>
              </w:rPr>
              <w:t>）</w:t>
            </w:r>
          </w:p>
        </w:tc>
        <w:tc>
          <w:tcPr>
            <w:tcW w:w="2117"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租赁</w:t>
            </w:r>
          </w:p>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用途</w:t>
            </w:r>
          </w:p>
        </w:tc>
        <w:tc>
          <w:tcPr>
            <w:tcW w:w="825"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租赁建筑面积</w:t>
            </w:r>
          </w:p>
        </w:tc>
        <w:tc>
          <w:tcPr>
            <w:tcW w:w="1631"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租赁分摊</w:t>
            </w:r>
          </w:p>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占地面积</w:t>
            </w:r>
          </w:p>
        </w:tc>
        <w:tc>
          <w:tcPr>
            <w:tcW w:w="1050"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租赁部分经营区域是否独立</w:t>
            </w:r>
          </w:p>
        </w:tc>
        <w:tc>
          <w:tcPr>
            <w:tcW w:w="960"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租赁部分生活区域是否独立</w:t>
            </w:r>
          </w:p>
        </w:tc>
        <w:tc>
          <w:tcPr>
            <w:tcW w:w="1113" w:type="dxa"/>
            <w:tcBorders>
              <w:top w:val="single" w:sz="12"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租赁合同</w:t>
            </w:r>
          </w:p>
        </w:tc>
      </w:tr>
      <w:tr w:rsidR="00177122" w:rsidRPr="00177122" w:rsidTr="00BF7C62">
        <w:trPr>
          <w:trHeight w:val="555"/>
          <w:jc w:val="center"/>
        </w:trPr>
        <w:tc>
          <w:tcPr>
            <w:tcW w:w="1034" w:type="dxa"/>
            <w:tcBorders>
              <w:top w:val="single" w:sz="4" w:space="0" w:color="000000"/>
              <w:left w:val="single" w:sz="12"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szCs w:val="21"/>
              </w:rPr>
            </w:pPr>
            <w:r w:rsidRPr="00177122">
              <w:rPr>
                <w:rFonts w:ascii="仿宋_GB2312" w:eastAsia="仿宋_GB2312" w:hAnsi="宋体" w:cs="仿宋_GB2312" w:hint="eastAsia"/>
                <w:color w:val="000000"/>
                <w:szCs w:val="21"/>
              </w:rPr>
              <w:t>（根据租赁合同分项目填写）</w:t>
            </w:r>
          </w:p>
        </w:tc>
        <w:tc>
          <w:tcPr>
            <w:tcW w:w="1045"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color w:val="000000"/>
                <w:szCs w:val="21"/>
              </w:rPr>
            </w:pPr>
          </w:p>
        </w:tc>
        <w:tc>
          <w:tcPr>
            <w:tcW w:w="2117"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rPr>
                <w:rFonts w:ascii="仿宋_GB2312" w:eastAsia="仿宋_GB2312" w:hAnsi="宋体" w:cs="仿宋_GB2312"/>
                <w:color w:val="000000"/>
                <w:szCs w:val="21"/>
              </w:rPr>
            </w:pPr>
            <w:r w:rsidRPr="00177122">
              <w:rPr>
                <w:rFonts w:ascii="仿宋_GB2312" w:eastAsia="仿宋_GB2312" w:hAnsi="宋体" w:cs="仿宋_GB2312" w:hint="eastAsia"/>
                <w:color w:val="000000"/>
                <w:kern w:val="0"/>
                <w:szCs w:val="21"/>
              </w:rPr>
              <w:t>（</w:t>
            </w:r>
            <w:r w:rsidRPr="00177122">
              <w:rPr>
                <w:rFonts w:ascii="仿宋_GB2312" w:eastAsia="仿宋_GB2312" w:hAnsi="宋体" w:cs="仿宋_GB2312"/>
                <w:color w:val="000000"/>
                <w:kern w:val="0"/>
                <w:szCs w:val="21"/>
              </w:rPr>
              <w:t>如非学历教育、企业经营等。</w:t>
            </w:r>
            <w:r w:rsidRPr="00177122">
              <w:rPr>
                <w:rFonts w:ascii="仿宋_GB2312" w:eastAsia="仿宋_GB2312" w:hAnsi="宋体" w:cs="仿宋_GB2312" w:hint="eastAsia"/>
                <w:color w:val="000000"/>
                <w:kern w:val="0"/>
                <w:szCs w:val="21"/>
              </w:rPr>
              <w:t>）</w:t>
            </w:r>
          </w:p>
        </w:tc>
        <w:tc>
          <w:tcPr>
            <w:tcW w:w="825"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rPr>
                <w:rFonts w:ascii="仿宋_GB2312" w:eastAsia="仿宋_GB2312" w:hAnsi="宋体" w:cs="仿宋_GB2312"/>
                <w:color w:val="000000"/>
                <w:szCs w:val="21"/>
              </w:rPr>
            </w:pPr>
          </w:p>
        </w:tc>
        <w:tc>
          <w:tcPr>
            <w:tcW w:w="1631"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rPr>
                <w:rFonts w:ascii="仿宋_GB2312" w:eastAsia="仿宋_GB2312" w:hAnsi="宋体" w:cs="仿宋_GB2312"/>
                <w:color w:val="000000"/>
                <w:szCs w:val="21"/>
              </w:rPr>
            </w:pPr>
            <w:r w:rsidRPr="00177122">
              <w:rPr>
                <w:rFonts w:ascii="仿宋_GB2312" w:eastAsia="仿宋_GB2312" w:hAnsi="宋体" w:cs="仿宋_GB2312" w:hint="eastAsia"/>
                <w:color w:val="000000"/>
                <w:kern w:val="0"/>
                <w:szCs w:val="21"/>
              </w:rPr>
              <w:t>（以合同约定或</w:t>
            </w:r>
            <w:r w:rsidRPr="00177122">
              <w:rPr>
                <w:rFonts w:ascii="仿宋_GB2312" w:eastAsia="仿宋_GB2312" w:hAnsi="宋体" w:cs="仿宋_GB2312"/>
                <w:color w:val="000000"/>
                <w:kern w:val="0"/>
                <w:szCs w:val="21"/>
              </w:rPr>
              <w:t>按租赁建筑面积所占比例换算。</w:t>
            </w:r>
            <w:r w:rsidRPr="00177122">
              <w:rPr>
                <w:rFonts w:ascii="仿宋_GB2312" w:eastAsia="仿宋_GB2312" w:hAnsi="宋体" w:cs="仿宋_GB2312" w:hint="eastAsia"/>
                <w:color w:val="000000"/>
                <w:kern w:val="0"/>
                <w:szCs w:val="21"/>
              </w:rPr>
              <w:t>）</w:t>
            </w:r>
          </w:p>
        </w:tc>
        <w:tc>
          <w:tcPr>
            <w:tcW w:w="1050"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是</w:t>
            </w:r>
            <w:r w:rsidRPr="00177122">
              <w:rPr>
                <w:rFonts w:ascii="仿宋_GB2312" w:eastAsia="仿宋_GB2312" w:hAnsi="宋体" w:cs="仿宋_GB2312"/>
                <w:color w:val="000000"/>
                <w:kern w:val="0"/>
                <w:szCs w:val="21"/>
              </w:rPr>
              <w:t>□</w:t>
            </w:r>
          </w:p>
          <w:p w:rsidR="00177122" w:rsidRPr="00177122" w:rsidRDefault="00177122" w:rsidP="00BF7C62">
            <w:pPr>
              <w:widowControl/>
              <w:jc w:val="center"/>
              <w:textAlignment w:val="center"/>
              <w:rPr>
                <w:rFonts w:ascii="仿宋_GB2312" w:eastAsia="仿宋_GB2312" w:hAnsi="宋体" w:cs="仿宋_GB2312"/>
                <w:color w:val="000000"/>
                <w:kern w:val="0"/>
                <w:szCs w:val="21"/>
              </w:rPr>
            </w:pPr>
          </w:p>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否</w:t>
            </w:r>
            <w:r w:rsidRPr="00177122">
              <w:rPr>
                <w:rFonts w:ascii="仿宋_GB2312" w:eastAsia="仿宋_GB2312" w:hAnsi="宋体" w:cs="仿宋_GB2312"/>
                <w:color w:val="000000"/>
                <w:kern w:val="0"/>
                <w:szCs w:val="21"/>
              </w:rPr>
              <w:t>□</w:t>
            </w:r>
          </w:p>
        </w:tc>
        <w:tc>
          <w:tcPr>
            <w:tcW w:w="960"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是</w:t>
            </w:r>
            <w:r w:rsidRPr="00177122">
              <w:rPr>
                <w:rFonts w:ascii="仿宋_GB2312" w:eastAsia="仿宋_GB2312" w:hAnsi="宋体" w:cs="仿宋_GB2312"/>
                <w:color w:val="000000"/>
                <w:kern w:val="0"/>
                <w:szCs w:val="21"/>
              </w:rPr>
              <w:t>□</w:t>
            </w:r>
          </w:p>
          <w:p w:rsidR="00177122" w:rsidRPr="00177122" w:rsidRDefault="00177122" w:rsidP="00BF7C62">
            <w:pPr>
              <w:widowControl/>
              <w:jc w:val="center"/>
              <w:textAlignment w:val="center"/>
              <w:rPr>
                <w:rFonts w:ascii="仿宋_GB2312" w:eastAsia="仿宋_GB2312" w:hAnsi="宋体" w:cs="仿宋_GB2312"/>
                <w:color w:val="000000"/>
                <w:kern w:val="0"/>
                <w:szCs w:val="21"/>
              </w:rPr>
            </w:pPr>
          </w:p>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否</w:t>
            </w:r>
            <w:r w:rsidRPr="00177122">
              <w:rPr>
                <w:rFonts w:ascii="仿宋_GB2312" w:eastAsia="仿宋_GB2312" w:hAnsi="宋体" w:cs="仿宋_GB2312"/>
                <w:color w:val="000000"/>
                <w:kern w:val="0"/>
                <w:szCs w:val="21"/>
              </w:rPr>
              <w:t>□</w:t>
            </w:r>
          </w:p>
        </w:tc>
        <w:tc>
          <w:tcPr>
            <w:tcW w:w="1113" w:type="dxa"/>
            <w:tcBorders>
              <w:top w:val="single" w:sz="4"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left"/>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w:t>
            </w:r>
            <w:r w:rsidRPr="00177122">
              <w:rPr>
                <w:rFonts w:ascii="仿宋_GB2312" w:eastAsia="仿宋_GB2312" w:hAnsi="宋体" w:cs="仿宋_GB2312" w:hint="eastAsia"/>
                <w:color w:val="000000"/>
                <w:kern w:val="0"/>
                <w:szCs w:val="21"/>
              </w:rPr>
              <w:t>在线提交扫描件</w:t>
            </w:r>
            <w:r w:rsidRPr="00177122">
              <w:rPr>
                <w:rFonts w:ascii="仿宋_GB2312" w:eastAsia="仿宋_GB2312" w:hAnsi="宋体" w:cs="仿宋_GB2312"/>
                <w:color w:val="000000"/>
                <w:kern w:val="0"/>
                <w:szCs w:val="21"/>
              </w:rPr>
              <w:t>）</w:t>
            </w:r>
          </w:p>
        </w:tc>
      </w:tr>
      <w:tr w:rsidR="00177122" w:rsidRPr="00177122" w:rsidTr="00BF7C62">
        <w:trPr>
          <w:trHeight w:val="285"/>
          <w:jc w:val="center"/>
        </w:trPr>
        <w:tc>
          <w:tcPr>
            <w:tcW w:w="1034"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特别说明</w:t>
            </w:r>
          </w:p>
        </w:tc>
        <w:tc>
          <w:tcPr>
            <w:tcW w:w="8741" w:type="dxa"/>
            <w:gridSpan w:val="7"/>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rPr>
                <w:rFonts w:ascii="仿宋_GB2312" w:eastAsia="仿宋_GB2312" w:hAnsi="宋体" w:cs="仿宋_GB2312"/>
                <w:color w:val="000000"/>
                <w:szCs w:val="21"/>
              </w:rPr>
            </w:pPr>
          </w:p>
        </w:tc>
      </w:tr>
    </w:tbl>
    <w:p w:rsidR="00177122" w:rsidRPr="00177122" w:rsidRDefault="00177122" w:rsidP="00177122">
      <w:pPr>
        <w:rPr>
          <w:rFonts w:hint="eastAsia"/>
          <w:color w:val="00000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4145"/>
        <w:gridCol w:w="3029"/>
        <w:gridCol w:w="2629"/>
      </w:tblGrid>
      <w:tr w:rsidR="00177122" w:rsidRPr="00177122" w:rsidTr="00BF7C62">
        <w:trPr>
          <w:trHeight w:val="285"/>
          <w:jc w:val="center"/>
        </w:trPr>
        <w:tc>
          <w:tcPr>
            <w:tcW w:w="9803" w:type="dxa"/>
            <w:gridSpan w:val="3"/>
            <w:vAlign w:val="center"/>
          </w:tcPr>
          <w:p w:rsidR="00177122" w:rsidRPr="00177122" w:rsidRDefault="00177122" w:rsidP="00BF7C62">
            <w:pPr>
              <w:widowControl/>
              <w:jc w:val="left"/>
              <w:textAlignment w:val="center"/>
              <w:rPr>
                <w:rFonts w:ascii="仿宋_GB2312" w:eastAsia="仿宋_GB2312" w:hAnsi="宋体" w:cs="仿宋_GB2312"/>
                <w:b/>
                <w:color w:val="000000"/>
                <w:szCs w:val="21"/>
              </w:rPr>
            </w:pPr>
            <w:r w:rsidRPr="00177122">
              <w:rPr>
                <w:rFonts w:ascii="仿宋_GB2312" w:eastAsia="仿宋_GB2312" w:hAnsi="宋体" w:cs="仿宋_GB2312"/>
                <w:b/>
                <w:color w:val="000000"/>
                <w:kern w:val="0"/>
                <w:szCs w:val="21"/>
              </w:rPr>
              <w:t>表1-4.学校在校生数量情况</w:t>
            </w:r>
            <w:r w:rsidRPr="00177122">
              <w:rPr>
                <w:rFonts w:ascii="仿宋_GB2312" w:eastAsia="仿宋_GB2312" w:hAnsi="宋体" w:cs="仿宋_GB2312"/>
                <w:color w:val="000000"/>
                <w:kern w:val="0"/>
                <w:szCs w:val="21"/>
              </w:rPr>
              <w:t>（在校生数按实际人数计算，不用折算。）</w:t>
            </w:r>
          </w:p>
        </w:tc>
      </w:tr>
      <w:tr w:rsidR="00177122" w:rsidRPr="00177122" w:rsidTr="00BF7C62">
        <w:trPr>
          <w:trHeight w:val="285"/>
          <w:jc w:val="center"/>
        </w:trPr>
        <w:tc>
          <w:tcPr>
            <w:tcW w:w="4145" w:type="dxa"/>
            <w:tcBorders>
              <w:top w:val="single" w:sz="4" w:space="0" w:color="000000"/>
              <w:left w:val="single" w:sz="4" w:space="0" w:color="000000"/>
              <w:bottom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学生类型</w:t>
            </w:r>
          </w:p>
        </w:tc>
        <w:tc>
          <w:tcPr>
            <w:tcW w:w="3029" w:type="dxa"/>
            <w:tcBorders>
              <w:top w:val="single" w:sz="4" w:space="0" w:color="000000"/>
              <w:bottom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人数</w:t>
            </w:r>
          </w:p>
        </w:tc>
        <w:tc>
          <w:tcPr>
            <w:tcW w:w="2629" w:type="dxa"/>
            <w:tcBorders>
              <w:top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其中住校人数</w:t>
            </w:r>
          </w:p>
        </w:tc>
      </w:tr>
      <w:tr w:rsidR="00177122" w:rsidRPr="00177122" w:rsidTr="00BF7C62">
        <w:trPr>
          <w:trHeight w:val="285"/>
          <w:jc w:val="center"/>
        </w:trPr>
        <w:tc>
          <w:tcPr>
            <w:tcW w:w="4145" w:type="dxa"/>
            <w:tcBorders>
              <w:top w:val="single" w:sz="12" w:space="0" w:color="000000"/>
              <w:left w:val="single" w:sz="12" w:space="0" w:color="000000"/>
              <w:bottom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普通本科学生</w:t>
            </w:r>
          </w:p>
        </w:tc>
        <w:tc>
          <w:tcPr>
            <w:tcW w:w="3029" w:type="dxa"/>
            <w:tcBorders>
              <w:top w:val="single" w:sz="12" w:space="0" w:color="000000"/>
              <w:bottom w:val="single" w:sz="12" w:space="0" w:color="000000"/>
            </w:tcBorders>
            <w:vAlign w:val="center"/>
          </w:tcPr>
          <w:p w:rsidR="00177122" w:rsidRPr="00177122" w:rsidRDefault="00177122" w:rsidP="00BF7C62">
            <w:pPr>
              <w:jc w:val="center"/>
              <w:rPr>
                <w:rFonts w:ascii="仿宋_GB2312" w:eastAsia="仿宋_GB2312" w:hAnsi="宋体" w:cs="仿宋_GB2312"/>
                <w:color w:val="000000"/>
                <w:szCs w:val="21"/>
              </w:rPr>
            </w:pPr>
          </w:p>
        </w:tc>
        <w:tc>
          <w:tcPr>
            <w:tcW w:w="2629" w:type="dxa"/>
            <w:tcBorders>
              <w:top w:val="single" w:sz="12" w:space="0" w:color="000000"/>
              <w:bottom w:val="single" w:sz="12" w:space="0" w:color="000000"/>
              <w:right w:val="single" w:sz="12" w:space="0" w:color="000000"/>
            </w:tcBorders>
            <w:vAlign w:val="center"/>
          </w:tcPr>
          <w:p w:rsidR="00177122" w:rsidRPr="00177122" w:rsidRDefault="00177122" w:rsidP="00BF7C62">
            <w:pPr>
              <w:jc w:val="center"/>
              <w:rPr>
                <w:rFonts w:ascii="仿宋_GB2312" w:eastAsia="仿宋_GB2312" w:hAnsi="宋体" w:cs="仿宋_GB2312"/>
                <w:color w:val="000000"/>
                <w:szCs w:val="21"/>
              </w:rPr>
            </w:pPr>
          </w:p>
        </w:tc>
      </w:tr>
      <w:tr w:rsidR="00177122" w:rsidRPr="00177122" w:rsidTr="00BF7C62">
        <w:trPr>
          <w:trHeight w:val="285"/>
          <w:jc w:val="center"/>
        </w:trPr>
        <w:tc>
          <w:tcPr>
            <w:tcW w:w="4145" w:type="dxa"/>
            <w:tcBorders>
              <w:top w:val="single" w:sz="12" w:space="0" w:color="000000"/>
              <w:left w:val="single" w:sz="12" w:space="0" w:color="000000"/>
              <w:bottom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普通高职专科学生</w:t>
            </w:r>
          </w:p>
        </w:tc>
        <w:tc>
          <w:tcPr>
            <w:tcW w:w="3029" w:type="dxa"/>
            <w:tcBorders>
              <w:top w:val="single" w:sz="12" w:space="0" w:color="000000"/>
              <w:bottom w:val="single" w:sz="12" w:space="0" w:color="000000"/>
            </w:tcBorders>
            <w:vAlign w:val="center"/>
          </w:tcPr>
          <w:p w:rsidR="00177122" w:rsidRPr="00177122" w:rsidRDefault="00177122" w:rsidP="00BF7C62">
            <w:pPr>
              <w:jc w:val="center"/>
              <w:rPr>
                <w:rFonts w:ascii="仿宋_GB2312" w:eastAsia="仿宋_GB2312" w:hAnsi="宋体" w:cs="仿宋_GB2312"/>
                <w:color w:val="000000"/>
                <w:szCs w:val="21"/>
              </w:rPr>
            </w:pPr>
          </w:p>
        </w:tc>
        <w:tc>
          <w:tcPr>
            <w:tcW w:w="2629" w:type="dxa"/>
            <w:tcBorders>
              <w:top w:val="single" w:sz="12" w:space="0" w:color="000000"/>
              <w:bottom w:val="single" w:sz="12" w:space="0" w:color="000000"/>
              <w:right w:val="single" w:sz="12" w:space="0" w:color="000000"/>
            </w:tcBorders>
            <w:vAlign w:val="center"/>
          </w:tcPr>
          <w:p w:rsidR="00177122" w:rsidRPr="00177122" w:rsidRDefault="00177122" w:rsidP="00BF7C62">
            <w:pPr>
              <w:jc w:val="center"/>
              <w:rPr>
                <w:rFonts w:ascii="仿宋_GB2312" w:eastAsia="仿宋_GB2312" w:hAnsi="宋体" w:cs="仿宋_GB2312"/>
                <w:color w:val="000000"/>
                <w:szCs w:val="21"/>
              </w:rPr>
            </w:pPr>
          </w:p>
        </w:tc>
      </w:tr>
      <w:tr w:rsidR="00177122" w:rsidRPr="00177122" w:rsidTr="00BF7C62">
        <w:trPr>
          <w:trHeight w:val="285"/>
          <w:jc w:val="center"/>
        </w:trPr>
        <w:tc>
          <w:tcPr>
            <w:tcW w:w="4145" w:type="dxa"/>
            <w:tcBorders>
              <w:top w:val="single" w:sz="12" w:space="0" w:color="000000"/>
              <w:left w:val="single" w:sz="12" w:space="0" w:color="000000"/>
              <w:bottom w:val="single" w:sz="12"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硕士生</w:t>
            </w:r>
          </w:p>
        </w:tc>
        <w:tc>
          <w:tcPr>
            <w:tcW w:w="3029" w:type="dxa"/>
            <w:tcBorders>
              <w:top w:val="single" w:sz="12" w:space="0" w:color="000000"/>
              <w:bottom w:val="single" w:sz="12" w:space="0" w:color="000000"/>
            </w:tcBorders>
            <w:vAlign w:val="center"/>
          </w:tcPr>
          <w:p w:rsidR="00177122" w:rsidRPr="00177122" w:rsidRDefault="00177122" w:rsidP="00BF7C62">
            <w:pPr>
              <w:jc w:val="center"/>
              <w:rPr>
                <w:rStyle w:val="font31"/>
                <w:sz w:val="21"/>
                <w:szCs w:val="21"/>
              </w:rPr>
            </w:pPr>
          </w:p>
        </w:tc>
        <w:tc>
          <w:tcPr>
            <w:tcW w:w="2629" w:type="dxa"/>
            <w:tcBorders>
              <w:top w:val="single" w:sz="12" w:space="0" w:color="000000"/>
              <w:bottom w:val="single" w:sz="12" w:space="0" w:color="000000"/>
              <w:right w:val="single" w:sz="12" w:space="0" w:color="000000"/>
            </w:tcBorders>
            <w:vAlign w:val="center"/>
          </w:tcPr>
          <w:p w:rsidR="00177122" w:rsidRPr="00177122" w:rsidRDefault="00177122" w:rsidP="00BF7C62">
            <w:pPr>
              <w:jc w:val="center"/>
              <w:rPr>
                <w:rStyle w:val="font31"/>
                <w:sz w:val="21"/>
                <w:szCs w:val="21"/>
              </w:rPr>
            </w:pPr>
          </w:p>
        </w:tc>
      </w:tr>
      <w:tr w:rsidR="00177122" w:rsidRPr="00177122" w:rsidTr="00BF7C62">
        <w:trPr>
          <w:trHeight w:val="285"/>
          <w:jc w:val="center"/>
        </w:trPr>
        <w:tc>
          <w:tcPr>
            <w:tcW w:w="4145" w:type="dxa"/>
            <w:tcBorders>
              <w:top w:val="single" w:sz="12" w:space="0" w:color="000000"/>
              <w:left w:val="single" w:sz="12" w:space="0" w:color="000000"/>
              <w:bottom w:val="single" w:sz="12"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博士生</w:t>
            </w:r>
          </w:p>
        </w:tc>
        <w:tc>
          <w:tcPr>
            <w:tcW w:w="3029" w:type="dxa"/>
            <w:tcBorders>
              <w:top w:val="single" w:sz="12" w:space="0" w:color="000000"/>
              <w:bottom w:val="single" w:sz="12" w:space="0" w:color="000000"/>
            </w:tcBorders>
            <w:vAlign w:val="center"/>
          </w:tcPr>
          <w:p w:rsidR="00177122" w:rsidRPr="00177122" w:rsidRDefault="00177122" w:rsidP="00BF7C62">
            <w:pPr>
              <w:jc w:val="center"/>
              <w:rPr>
                <w:rStyle w:val="font31"/>
                <w:sz w:val="21"/>
                <w:szCs w:val="21"/>
              </w:rPr>
            </w:pPr>
          </w:p>
        </w:tc>
        <w:tc>
          <w:tcPr>
            <w:tcW w:w="2629" w:type="dxa"/>
            <w:tcBorders>
              <w:top w:val="single" w:sz="12" w:space="0" w:color="000000"/>
              <w:bottom w:val="single" w:sz="12" w:space="0" w:color="000000"/>
              <w:right w:val="single" w:sz="12" w:space="0" w:color="000000"/>
            </w:tcBorders>
            <w:vAlign w:val="center"/>
          </w:tcPr>
          <w:p w:rsidR="00177122" w:rsidRPr="00177122" w:rsidRDefault="00177122" w:rsidP="00BF7C62">
            <w:pPr>
              <w:jc w:val="center"/>
              <w:rPr>
                <w:rStyle w:val="font31"/>
                <w:sz w:val="21"/>
                <w:szCs w:val="21"/>
              </w:rPr>
            </w:pPr>
          </w:p>
        </w:tc>
      </w:tr>
      <w:tr w:rsidR="00177122" w:rsidRPr="00177122" w:rsidTr="00BF7C62">
        <w:trPr>
          <w:trHeight w:val="285"/>
          <w:jc w:val="center"/>
        </w:trPr>
        <w:tc>
          <w:tcPr>
            <w:tcW w:w="4145" w:type="dxa"/>
            <w:tcBorders>
              <w:top w:val="single" w:sz="12" w:space="0" w:color="000000"/>
              <w:left w:val="single" w:sz="12" w:space="0" w:color="000000"/>
              <w:bottom w:val="single" w:sz="12"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留学生</w:t>
            </w:r>
          </w:p>
        </w:tc>
        <w:tc>
          <w:tcPr>
            <w:tcW w:w="3029" w:type="dxa"/>
            <w:tcBorders>
              <w:top w:val="single" w:sz="12" w:space="0" w:color="000000"/>
              <w:bottom w:val="single" w:sz="12" w:space="0" w:color="000000"/>
            </w:tcBorders>
            <w:vAlign w:val="center"/>
          </w:tcPr>
          <w:p w:rsidR="00177122" w:rsidRPr="00177122" w:rsidRDefault="00177122" w:rsidP="00BF7C62">
            <w:pPr>
              <w:jc w:val="center"/>
              <w:rPr>
                <w:rStyle w:val="font31"/>
                <w:sz w:val="21"/>
                <w:szCs w:val="21"/>
              </w:rPr>
            </w:pPr>
          </w:p>
        </w:tc>
        <w:tc>
          <w:tcPr>
            <w:tcW w:w="2629" w:type="dxa"/>
            <w:tcBorders>
              <w:top w:val="single" w:sz="12" w:space="0" w:color="000000"/>
              <w:bottom w:val="single" w:sz="12" w:space="0" w:color="000000"/>
              <w:right w:val="single" w:sz="12" w:space="0" w:color="000000"/>
            </w:tcBorders>
            <w:vAlign w:val="center"/>
          </w:tcPr>
          <w:p w:rsidR="00177122" w:rsidRPr="00177122" w:rsidRDefault="00177122" w:rsidP="00BF7C62">
            <w:pPr>
              <w:jc w:val="center"/>
              <w:rPr>
                <w:rStyle w:val="font31"/>
                <w:sz w:val="21"/>
                <w:szCs w:val="21"/>
              </w:rPr>
            </w:pPr>
          </w:p>
        </w:tc>
      </w:tr>
      <w:tr w:rsidR="00177122" w:rsidRPr="00177122" w:rsidTr="00BF7C62">
        <w:trPr>
          <w:trHeight w:val="285"/>
          <w:jc w:val="center"/>
        </w:trPr>
        <w:tc>
          <w:tcPr>
            <w:tcW w:w="4145" w:type="dxa"/>
            <w:tcBorders>
              <w:top w:val="single" w:sz="12" w:space="0" w:color="000000"/>
              <w:left w:val="single" w:sz="12" w:space="0" w:color="000000"/>
              <w:bottom w:val="single" w:sz="12"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lastRenderedPageBreak/>
              <w:t>预科生</w:t>
            </w:r>
          </w:p>
        </w:tc>
        <w:tc>
          <w:tcPr>
            <w:tcW w:w="3029" w:type="dxa"/>
            <w:tcBorders>
              <w:top w:val="single" w:sz="12" w:space="0" w:color="000000"/>
              <w:bottom w:val="single" w:sz="12" w:space="0" w:color="000000"/>
            </w:tcBorders>
            <w:vAlign w:val="center"/>
          </w:tcPr>
          <w:p w:rsidR="00177122" w:rsidRPr="00177122" w:rsidRDefault="00177122" w:rsidP="00BF7C62">
            <w:pPr>
              <w:jc w:val="center"/>
              <w:rPr>
                <w:rStyle w:val="font31"/>
                <w:sz w:val="21"/>
                <w:szCs w:val="21"/>
              </w:rPr>
            </w:pPr>
          </w:p>
        </w:tc>
        <w:tc>
          <w:tcPr>
            <w:tcW w:w="2629" w:type="dxa"/>
            <w:tcBorders>
              <w:top w:val="single" w:sz="12" w:space="0" w:color="000000"/>
              <w:bottom w:val="single" w:sz="12" w:space="0" w:color="000000"/>
              <w:right w:val="single" w:sz="12" w:space="0" w:color="000000"/>
            </w:tcBorders>
            <w:vAlign w:val="center"/>
          </w:tcPr>
          <w:p w:rsidR="00177122" w:rsidRPr="00177122" w:rsidRDefault="00177122" w:rsidP="00BF7C62">
            <w:pPr>
              <w:jc w:val="center"/>
              <w:rPr>
                <w:rStyle w:val="font31"/>
                <w:sz w:val="21"/>
                <w:szCs w:val="21"/>
              </w:rPr>
            </w:pPr>
          </w:p>
        </w:tc>
      </w:tr>
      <w:tr w:rsidR="00177122" w:rsidRPr="00177122" w:rsidTr="00BF7C62">
        <w:trPr>
          <w:trHeight w:val="285"/>
          <w:jc w:val="center"/>
        </w:trPr>
        <w:tc>
          <w:tcPr>
            <w:tcW w:w="4145" w:type="dxa"/>
            <w:tcBorders>
              <w:top w:val="single" w:sz="12" w:space="0" w:color="000000"/>
              <w:left w:val="single" w:sz="12" w:space="0" w:color="000000"/>
              <w:bottom w:val="single" w:sz="12"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进修生（进修</w:t>
            </w:r>
            <w:r w:rsidRPr="00177122">
              <w:rPr>
                <w:rStyle w:val="font31"/>
                <w:rFonts w:hint="eastAsia"/>
                <w:sz w:val="21"/>
                <w:szCs w:val="21"/>
              </w:rPr>
              <w:t>或</w:t>
            </w:r>
            <w:r w:rsidRPr="00177122">
              <w:rPr>
                <w:rStyle w:val="font31"/>
                <w:sz w:val="21"/>
                <w:szCs w:val="21"/>
              </w:rPr>
              <w:t>培训时间1年以上）</w:t>
            </w:r>
          </w:p>
        </w:tc>
        <w:tc>
          <w:tcPr>
            <w:tcW w:w="3029" w:type="dxa"/>
            <w:tcBorders>
              <w:top w:val="single" w:sz="12" w:space="0" w:color="000000"/>
              <w:bottom w:val="single" w:sz="12" w:space="0" w:color="000000"/>
            </w:tcBorders>
            <w:vAlign w:val="center"/>
          </w:tcPr>
          <w:p w:rsidR="00177122" w:rsidRPr="00177122" w:rsidRDefault="00177122" w:rsidP="00BF7C62">
            <w:pPr>
              <w:jc w:val="center"/>
              <w:rPr>
                <w:rStyle w:val="font31"/>
                <w:sz w:val="21"/>
                <w:szCs w:val="21"/>
              </w:rPr>
            </w:pPr>
          </w:p>
        </w:tc>
        <w:tc>
          <w:tcPr>
            <w:tcW w:w="2629" w:type="dxa"/>
            <w:tcBorders>
              <w:top w:val="single" w:sz="12" w:space="0" w:color="000000"/>
              <w:bottom w:val="single" w:sz="12" w:space="0" w:color="000000"/>
              <w:right w:val="single" w:sz="12" w:space="0" w:color="000000"/>
            </w:tcBorders>
            <w:vAlign w:val="center"/>
          </w:tcPr>
          <w:p w:rsidR="00177122" w:rsidRPr="00177122" w:rsidRDefault="00177122" w:rsidP="00BF7C62">
            <w:pPr>
              <w:jc w:val="center"/>
              <w:rPr>
                <w:rStyle w:val="font31"/>
                <w:sz w:val="21"/>
                <w:szCs w:val="21"/>
              </w:rPr>
            </w:pPr>
          </w:p>
        </w:tc>
      </w:tr>
      <w:tr w:rsidR="00177122" w:rsidRPr="00177122" w:rsidTr="00BF7C62">
        <w:trPr>
          <w:trHeight w:val="285"/>
          <w:jc w:val="center"/>
        </w:trPr>
        <w:tc>
          <w:tcPr>
            <w:tcW w:w="4145" w:type="dxa"/>
            <w:tcBorders>
              <w:top w:val="single" w:sz="12" w:space="0" w:color="000000"/>
              <w:left w:val="single" w:sz="12" w:space="0" w:color="000000"/>
              <w:bottom w:val="single" w:sz="12"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成人脱产班学生</w:t>
            </w:r>
          </w:p>
        </w:tc>
        <w:tc>
          <w:tcPr>
            <w:tcW w:w="3029" w:type="dxa"/>
            <w:tcBorders>
              <w:top w:val="single" w:sz="12" w:space="0" w:color="000000"/>
              <w:bottom w:val="single" w:sz="12" w:space="0" w:color="000000"/>
            </w:tcBorders>
            <w:vAlign w:val="center"/>
          </w:tcPr>
          <w:p w:rsidR="00177122" w:rsidRPr="00177122" w:rsidRDefault="00177122" w:rsidP="00BF7C62">
            <w:pPr>
              <w:jc w:val="center"/>
              <w:rPr>
                <w:rStyle w:val="font31"/>
                <w:sz w:val="21"/>
                <w:szCs w:val="21"/>
              </w:rPr>
            </w:pPr>
          </w:p>
        </w:tc>
        <w:tc>
          <w:tcPr>
            <w:tcW w:w="2629" w:type="dxa"/>
            <w:tcBorders>
              <w:top w:val="single" w:sz="12" w:space="0" w:color="000000"/>
              <w:bottom w:val="single" w:sz="12" w:space="0" w:color="000000"/>
              <w:right w:val="single" w:sz="12" w:space="0" w:color="000000"/>
            </w:tcBorders>
            <w:vAlign w:val="center"/>
          </w:tcPr>
          <w:p w:rsidR="00177122" w:rsidRPr="00177122" w:rsidRDefault="00177122" w:rsidP="00BF7C62">
            <w:pPr>
              <w:jc w:val="center"/>
              <w:rPr>
                <w:rStyle w:val="font31"/>
                <w:sz w:val="21"/>
                <w:szCs w:val="21"/>
              </w:rPr>
            </w:pPr>
          </w:p>
        </w:tc>
      </w:tr>
      <w:tr w:rsidR="00177122" w:rsidRPr="00177122" w:rsidTr="00BF7C62">
        <w:trPr>
          <w:trHeight w:val="285"/>
          <w:jc w:val="center"/>
        </w:trPr>
        <w:tc>
          <w:tcPr>
            <w:tcW w:w="4145" w:type="dxa"/>
            <w:tcBorders>
              <w:top w:val="single" w:sz="12" w:space="0" w:color="000000"/>
              <w:left w:val="single" w:sz="12" w:space="0" w:color="000000"/>
              <w:bottom w:val="single" w:sz="12"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夜大（业余）学生</w:t>
            </w:r>
          </w:p>
        </w:tc>
        <w:tc>
          <w:tcPr>
            <w:tcW w:w="3029" w:type="dxa"/>
            <w:tcBorders>
              <w:top w:val="single" w:sz="12" w:space="0" w:color="000000"/>
              <w:bottom w:val="single" w:sz="12" w:space="0" w:color="000000"/>
            </w:tcBorders>
            <w:vAlign w:val="center"/>
          </w:tcPr>
          <w:p w:rsidR="00177122" w:rsidRPr="00177122" w:rsidRDefault="00177122" w:rsidP="00BF7C62">
            <w:pPr>
              <w:jc w:val="center"/>
              <w:rPr>
                <w:rStyle w:val="font31"/>
                <w:sz w:val="21"/>
                <w:szCs w:val="21"/>
              </w:rPr>
            </w:pPr>
          </w:p>
        </w:tc>
        <w:tc>
          <w:tcPr>
            <w:tcW w:w="2629" w:type="dxa"/>
            <w:tcBorders>
              <w:top w:val="single" w:sz="12" w:space="0" w:color="000000"/>
              <w:bottom w:val="single" w:sz="12" w:space="0" w:color="000000"/>
              <w:right w:val="single" w:sz="12" w:space="0" w:color="000000"/>
            </w:tcBorders>
            <w:vAlign w:val="center"/>
          </w:tcPr>
          <w:p w:rsidR="00177122" w:rsidRPr="00177122" w:rsidRDefault="00177122" w:rsidP="00BF7C62">
            <w:pPr>
              <w:jc w:val="center"/>
              <w:rPr>
                <w:rStyle w:val="font31"/>
                <w:sz w:val="21"/>
                <w:szCs w:val="21"/>
              </w:rPr>
            </w:pPr>
          </w:p>
        </w:tc>
      </w:tr>
      <w:tr w:rsidR="00177122" w:rsidRPr="00177122" w:rsidTr="00BF7C62">
        <w:trPr>
          <w:trHeight w:val="285"/>
          <w:jc w:val="center"/>
        </w:trPr>
        <w:tc>
          <w:tcPr>
            <w:tcW w:w="4145" w:type="dxa"/>
            <w:tcBorders>
              <w:top w:val="single" w:sz="12" w:space="0" w:color="000000"/>
              <w:left w:val="single" w:sz="12" w:space="0" w:color="000000"/>
              <w:bottom w:val="single" w:sz="12"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函授生</w:t>
            </w:r>
          </w:p>
        </w:tc>
        <w:tc>
          <w:tcPr>
            <w:tcW w:w="3029" w:type="dxa"/>
            <w:tcBorders>
              <w:top w:val="single" w:sz="12" w:space="0" w:color="000000"/>
              <w:bottom w:val="single" w:sz="12" w:space="0" w:color="000000"/>
            </w:tcBorders>
            <w:vAlign w:val="center"/>
          </w:tcPr>
          <w:p w:rsidR="00177122" w:rsidRPr="00177122" w:rsidRDefault="00177122" w:rsidP="00BF7C62">
            <w:pPr>
              <w:jc w:val="center"/>
              <w:rPr>
                <w:rStyle w:val="font31"/>
                <w:sz w:val="21"/>
                <w:szCs w:val="21"/>
              </w:rPr>
            </w:pPr>
          </w:p>
        </w:tc>
        <w:tc>
          <w:tcPr>
            <w:tcW w:w="2629" w:type="dxa"/>
            <w:tcBorders>
              <w:top w:val="single" w:sz="12" w:space="0" w:color="000000"/>
              <w:bottom w:val="single" w:sz="12" w:space="0" w:color="000000"/>
              <w:right w:val="single" w:sz="12" w:space="0" w:color="000000"/>
            </w:tcBorders>
            <w:vAlign w:val="center"/>
          </w:tcPr>
          <w:p w:rsidR="00177122" w:rsidRPr="00177122" w:rsidRDefault="00177122" w:rsidP="00BF7C62">
            <w:pPr>
              <w:jc w:val="center"/>
              <w:rPr>
                <w:rStyle w:val="font31"/>
                <w:sz w:val="21"/>
                <w:szCs w:val="21"/>
              </w:rPr>
            </w:pPr>
          </w:p>
        </w:tc>
      </w:tr>
      <w:tr w:rsidR="00177122" w:rsidRPr="00177122" w:rsidTr="00BF7C62">
        <w:trPr>
          <w:trHeight w:val="285"/>
          <w:jc w:val="center"/>
        </w:trPr>
        <w:tc>
          <w:tcPr>
            <w:tcW w:w="4145" w:type="dxa"/>
            <w:tcBorders>
              <w:top w:val="single" w:sz="12" w:space="0" w:color="000000"/>
              <w:left w:val="single" w:sz="12" w:space="0" w:color="000000"/>
              <w:bottom w:val="single" w:sz="12"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其他（需注明学生类型）</w:t>
            </w:r>
          </w:p>
        </w:tc>
        <w:tc>
          <w:tcPr>
            <w:tcW w:w="3029" w:type="dxa"/>
            <w:tcBorders>
              <w:top w:val="single" w:sz="12" w:space="0" w:color="000000"/>
              <w:bottom w:val="single" w:sz="12" w:space="0" w:color="000000"/>
            </w:tcBorders>
            <w:vAlign w:val="center"/>
          </w:tcPr>
          <w:p w:rsidR="00177122" w:rsidRPr="00177122" w:rsidRDefault="00177122" w:rsidP="00BF7C62">
            <w:pPr>
              <w:jc w:val="center"/>
              <w:rPr>
                <w:rStyle w:val="font31"/>
                <w:rFonts w:hint="eastAsia"/>
                <w:sz w:val="21"/>
                <w:szCs w:val="21"/>
              </w:rPr>
            </w:pPr>
          </w:p>
        </w:tc>
        <w:tc>
          <w:tcPr>
            <w:tcW w:w="2629" w:type="dxa"/>
            <w:tcBorders>
              <w:top w:val="single" w:sz="12" w:space="0" w:color="000000"/>
              <w:bottom w:val="single" w:sz="12" w:space="0" w:color="000000"/>
              <w:right w:val="single" w:sz="12" w:space="0" w:color="000000"/>
            </w:tcBorders>
            <w:vAlign w:val="center"/>
          </w:tcPr>
          <w:p w:rsidR="00177122" w:rsidRPr="00177122" w:rsidRDefault="00177122" w:rsidP="00BF7C62">
            <w:pPr>
              <w:jc w:val="center"/>
              <w:rPr>
                <w:rStyle w:val="font31"/>
                <w:sz w:val="21"/>
                <w:szCs w:val="21"/>
              </w:rPr>
            </w:pPr>
          </w:p>
        </w:tc>
      </w:tr>
      <w:tr w:rsidR="00177122" w:rsidRPr="00177122" w:rsidTr="00BF7C62">
        <w:trPr>
          <w:trHeight w:val="285"/>
          <w:jc w:val="center"/>
        </w:trPr>
        <w:tc>
          <w:tcPr>
            <w:tcW w:w="4145" w:type="dxa"/>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特别说明</w:t>
            </w:r>
          </w:p>
        </w:tc>
        <w:tc>
          <w:tcPr>
            <w:tcW w:w="5658" w:type="dxa"/>
            <w:gridSpan w:val="2"/>
            <w:vAlign w:val="center"/>
          </w:tcPr>
          <w:p w:rsidR="00177122" w:rsidRPr="00177122" w:rsidRDefault="00177122" w:rsidP="00BF7C62">
            <w:pPr>
              <w:jc w:val="center"/>
              <w:rPr>
                <w:rStyle w:val="font31"/>
                <w:rFonts w:hint="eastAsia"/>
                <w:sz w:val="21"/>
                <w:szCs w:val="21"/>
              </w:rPr>
            </w:pPr>
            <w:r w:rsidRPr="00177122">
              <w:rPr>
                <w:rStyle w:val="font31"/>
                <w:rFonts w:hint="eastAsia"/>
                <w:sz w:val="21"/>
                <w:szCs w:val="21"/>
              </w:rPr>
              <w:t>（如有根据委托招收新疆生等，请在“其他”中填写并</w:t>
            </w:r>
            <w:proofErr w:type="gramStart"/>
            <w:r w:rsidRPr="00177122">
              <w:rPr>
                <w:rStyle w:val="font31"/>
                <w:rFonts w:hint="eastAsia"/>
                <w:sz w:val="21"/>
                <w:szCs w:val="21"/>
              </w:rPr>
              <w:t>在此栏用文字</w:t>
            </w:r>
            <w:proofErr w:type="gramEnd"/>
            <w:r w:rsidRPr="00177122">
              <w:rPr>
                <w:rStyle w:val="font31"/>
                <w:rFonts w:hint="eastAsia"/>
                <w:sz w:val="21"/>
                <w:szCs w:val="21"/>
              </w:rPr>
              <w:t>说明招生年份、分年度招生数、生源种类。）</w:t>
            </w:r>
          </w:p>
        </w:tc>
      </w:tr>
    </w:tbl>
    <w:p w:rsidR="00177122" w:rsidRPr="00177122" w:rsidRDefault="00177122" w:rsidP="00177122">
      <w:pPr>
        <w:rPr>
          <w:rFonts w:hint="eastAsia"/>
          <w:color w:val="000000"/>
          <w:szCs w:val="21"/>
        </w:rPr>
      </w:pPr>
    </w:p>
    <w:tbl>
      <w:tblPr>
        <w:tblW w:w="0" w:type="auto"/>
        <w:jc w:val="center"/>
        <w:tblLayout w:type="fixed"/>
        <w:tblCellMar>
          <w:top w:w="15" w:type="dxa"/>
          <w:left w:w="15" w:type="dxa"/>
          <w:bottom w:w="15" w:type="dxa"/>
          <w:right w:w="15" w:type="dxa"/>
        </w:tblCellMar>
        <w:tblLook w:val="0000"/>
      </w:tblPr>
      <w:tblGrid>
        <w:gridCol w:w="3408"/>
        <w:gridCol w:w="1080"/>
        <w:gridCol w:w="1027"/>
        <w:gridCol w:w="1131"/>
        <w:gridCol w:w="1089"/>
        <w:gridCol w:w="1080"/>
        <w:gridCol w:w="1015"/>
      </w:tblGrid>
      <w:tr w:rsidR="00177122" w:rsidRPr="00177122" w:rsidTr="00BF7C62">
        <w:trPr>
          <w:trHeight w:val="285"/>
          <w:jc w:val="center"/>
        </w:trPr>
        <w:tc>
          <w:tcPr>
            <w:tcW w:w="9830" w:type="dxa"/>
            <w:gridSpan w:val="7"/>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b/>
                <w:color w:val="000000"/>
                <w:szCs w:val="21"/>
              </w:rPr>
            </w:pPr>
            <w:r w:rsidRPr="00177122">
              <w:rPr>
                <w:rFonts w:ascii="仿宋_GB2312" w:eastAsia="仿宋_GB2312" w:hAnsi="宋体" w:cs="仿宋_GB2312"/>
                <w:b/>
                <w:color w:val="000000"/>
                <w:kern w:val="0"/>
                <w:szCs w:val="21"/>
              </w:rPr>
              <w:t>表1-5.</w:t>
            </w:r>
            <w:r w:rsidRPr="00177122">
              <w:rPr>
                <w:rFonts w:ascii="仿宋_GB2312" w:eastAsia="仿宋_GB2312" w:hAnsi="宋体" w:cs="仿宋_GB2312" w:hint="eastAsia"/>
                <w:b/>
                <w:color w:val="000000"/>
                <w:kern w:val="0"/>
                <w:szCs w:val="21"/>
              </w:rPr>
              <w:t>大陆境内</w:t>
            </w:r>
            <w:r w:rsidRPr="00177122">
              <w:rPr>
                <w:rFonts w:ascii="仿宋_GB2312" w:eastAsia="仿宋_GB2312" w:hAnsi="宋体" w:cs="仿宋_GB2312"/>
                <w:b/>
                <w:color w:val="000000"/>
                <w:kern w:val="0"/>
                <w:szCs w:val="21"/>
              </w:rPr>
              <w:t>招生情况</w:t>
            </w:r>
            <w:r w:rsidRPr="00177122">
              <w:rPr>
                <w:rFonts w:ascii="仿宋_GB2312" w:eastAsia="仿宋_GB2312" w:hAnsi="宋体" w:cs="仿宋_GB2312"/>
                <w:color w:val="000000"/>
                <w:kern w:val="0"/>
                <w:szCs w:val="21"/>
              </w:rPr>
              <w:t>（全年多次招生的合计。）</w:t>
            </w:r>
          </w:p>
        </w:tc>
      </w:tr>
      <w:tr w:rsidR="00177122" w:rsidRPr="00177122" w:rsidTr="00BF7C62">
        <w:trPr>
          <w:trHeight w:val="285"/>
          <w:jc w:val="center"/>
        </w:trPr>
        <w:tc>
          <w:tcPr>
            <w:tcW w:w="3408" w:type="dxa"/>
            <w:vMerge w:val="restart"/>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学生类型</w:t>
            </w:r>
          </w:p>
        </w:tc>
        <w:tc>
          <w:tcPr>
            <w:tcW w:w="2107"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招生计划数</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实际录取数</w:t>
            </w:r>
          </w:p>
        </w:tc>
        <w:tc>
          <w:tcPr>
            <w:tcW w:w="2095"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实际报到数</w:t>
            </w:r>
          </w:p>
        </w:tc>
      </w:tr>
      <w:tr w:rsidR="00177122" w:rsidRPr="00177122" w:rsidTr="00BF7C62">
        <w:trPr>
          <w:trHeight w:val="285"/>
          <w:jc w:val="center"/>
        </w:trPr>
        <w:tc>
          <w:tcPr>
            <w:tcW w:w="3408" w:type="dxa"/>
            <w:vMerge/>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color w:val="000000"/>
                <w:szCs w:val="21"/>
              </w:rPr>
            </w:pPr>
          </w:p>
        </w:tc>
        <w:tc>
          <w:tcPr>
            <w:tcW w:w="1080"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上海生源</w:t>
            </w:r>
          </w:p>
        </w:tc>
        <w:tc>
          <w:tcPr>
            <w:tcW w:w="1027"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hint="eastAsia"/>
                <w:color w:val="000000"/>
                <w:kern w:val="0"/>
                <w:szCs w:val="21"/>
              </w:rPr>
              <w:t>其他</w:t>
            </w:r>
            <w:r w:rsidRPr="00177122">
              <w:rPr>
                <w:rFonts w:ascii="仿宋_GB2312" w:eastAsia="仿宋_GB2312" w:hAnsi="宋体" w:cs="仿宋_GB2312"/>
                <w:color w:val="000000"/>
                <w:kern w:val="0"/>
                <w:szCs w:val="21"/>
              </w:rPr>
              <w:t>生源</w:t>
            </w:r>
          </w:p>
        </w:tc>
        <w:tc>
          <w:tcPr>
            <w:tcW w:w="1131"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上海生源</w:t>
            </w:r>
          </w:p>
        </w:tc>
        <w:tc>
          <w:tcPr>
            <w:tcW w:w="1089"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hint="eastAsia"/>
                <w:color w:val="000000"/>
                <w:kern w:val="0"/>
                <w:szCs w:val="21"/>
              </w:rPr>
              <w:t>其他</w:t>
            </w:r>
            <w:r w:rsidRPr="00177122">
              <w:rPr>
                <w:rFonts w:ascii="仿宋_GB2312" w:eastAsia="仿宋_GB2312" w:hAnsi="宋体" w:cs="仿宋_GB2312"/>
                <w:color w:val="000000"/>
                <w:kern w:val="0"/>
                <w:szCs w:val="21"/>
              </w:rPr>
              <w:t>生源</w:t>
            </w:r>
          </w:p>
        </w:tc>
        <w:tc>
          <w:tcPr>
            <w:tcW w:w="1080"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上海生源</w:t>
            </w:r>
          </w:p>
        </w:tc>
        <w:tc>
          <w:tcPr>
            <w:tcW w:w="1015"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hint="eastAsia"/>
                <w:color w:val="000000"/>
                <w:kern w:val="0"/>
                <w:szCs w:val="21"/>
              </w:rPr>
              <w:t>其他</w:t>
            </w:r>
            <w:r w:rsidRPr="00177122">
              <w:rPr>
                <w:rFonts w:ascii="仿宋_GB2312" w:eastAsia="仿宋_GB2312" w:hAnsi="宋体" w:cs="仿宋_GB2312"/>
                <w:color w:val="000000"/>
                <w:kern w:val="0"/>
                <w:szCs w:val="21"/>
              </w:rPr>
              <w:t>生源</w:t>
            </w:r>
          </w:p>
        </w:tc>
      </w:tr>
      <w:tr w:rsidR="00177122" w:rsidRPr="00177122" w:rsidTr="00BF7C62">
        <w:trPr>
          <w:trHeight w:val="285"/>
          <w:jc w:val="center"/>
        </w:trPr>
        <w:tc>
          <w:tcPr>
            <w:tcW w:w="3408" w:type="dxa"/>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本科学生</w:t>
            </w:r>
          </w:p>
        </w:tc>
        <w:tc>
          <w:tcPr>
            <w:tcW w:w="1080"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color w:val="000000"/>
                <w:szCs w:val="21"/>
              </w:rPr>
            </w:pPr>
          </w:p>
        </w:tc>
        <w:tc>
          <w:tcPr>
            <w:tcW w:w="1027"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color w:val="000000"/>
                <w:szCs w:val="21"/>
              </w:rPr>
            </w:pPr>
          </w:p>
        </w:tc>
        <w:tc>
          <w:tcPr>
            <w:tcW w:w="1131"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rPr>
                <w:rFonts w:ascii="仿宋_GB2312" w:eastAsia="仿宋_GB2312" w:hAnsi="宋体" w:cs="仿宋_GB2312"/>
                <w:color w:val="000000"/>
                <w:szCs w:val="21"/>
              </w:rPr>
            </w:pPr>
          </w:p>
        </w:tc>
        <w:tc>
          <w:tcPr>
            <w:tcW w:w="1089"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rPr>
                <w:rFonts w:ascii="仿宋_GB2312" w:eastAsia="仿宋_GB2312" w:hAnsi="宋体" w:cs="仿宋_GB2312"/>
                <w:color w:val="000000"/>
                <w:szCs w:val="21"/>
              </w:rPr>
            </w:pPr>
          </w:p>
        </w:tc>
        <w:tc>
          <w:tcPr>
            <w:tcW w:w="1080"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rPr>
                <w:rFonts w:ascii="仿宋_GB2312" w:eastAsia="仿宋_GB2312" w:hAnsi="宋体" w:cs="仿宋_GB2312"/>
                <w:color w:val="000000"/>
                <w:szCs w:val="21"/>
              </w:rPr>
            </w:pPr>
          </w:p>
        </w:tc>
        <w:tc>
          <w:tcPr>
            <w:tcW w:w="1015" w:type="dxa"/>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jc w:val="center"/>
              <w:rPr>
                <w:rFonts w:ascii="仿宋_GB2312" w:eastAsia="仿宋_GB2312" w:hAnsi="宋体" w:cs="仿宋_GB2312"/>
                <w:color w:val="000000"/>
                <w:szCs w:val="21"/>
              </w:rPr>
            </w:pPr>
          </w:p>
        </w:tc>
      </w:tr>
      <w:tr w:rsidR="00177122" w:rsidRPr="00177122" w:rsidTr="00BF7C62">
        <w:trPr>
          <w:trHeight w:val="285"/>
          <w:jc w:val="center"/>
        </w:trPr>
        <w:tc>
          <w:tcPr>
            <w:tcW w:w="3408" w:type="dxa"/>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高职专科学生</w:t>
            </w:r>
          </w:p>
        </w:tc>
        <w:tc>
          <w:tcPr>
            <w:tcW w:w="1080"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color w:val="000000"/>
                <w:szCs w:val="21"/>
              </w:rPr>
            </w:pPr>
          </w:p>
        </w:tc>
        <w:tc>
          <w:tcPr>
            <w:tcW w:w="1027"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color w:val="000000"/>
                <w:szCs w:val="21"/>
              </w:rPr>
            </w:pPr>
          </w:p>
        </w:tc>
        <w:tc>
          <w:tcPr>
            <w:tcW w:w="1131"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rPr>
                <w:rFonts w:ascii="仿宋_GB2312" w:eastAsia="仿宋_GB2312" w:hAnsi="宋体" w:cs="仿宋_GB2312"/>
                <w:color w:val="000000"/>
                <w:szCs w:val="21"/>
              </w:rPr>
            </w:pPr>
          </w:p>
        </w:tc>
        <w:tc>
          <w:tcPr>
            <w:tcW w:w="1089"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rPr>
                <w:rFonts w:ascii="仿宋_GB2312" w:eastAsia="仿宋_GB2312" w:hAnsi="宋体" w:cs="仿宋_GB2312"/>
                <w:color w:val="000000"/>
                <w:szCs w:val="21"/>
              </w:rPr>
            </w:pPr>
          </w:p>
        </w:tc>
        <w:tc>
          <w:tcPr>
            <w:tcW w:w="1080"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rPr>
                <w:rFonts w:ascii="仿宋_GB2312" w:eastAsia="仿宋_GB2312" w:hAnsi="宋体" w:cs="仿宋_GB2312"/>
                <w:color w:val="000000"/>
                <w:szCs w:val="21"/>
              </w:rPr>
            </w:pPr>
          </w:p>
        </w:tc>
        <w:tc>
          <w:tcPr>
            <w:tcW w:w="1015" w:type="dxa"/>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jc w:val="center"/>
              <w:rPr>
                <w:rFonts w:ascii="仿宋_GB2312" w:eastAsia="仿宋_GB2312" w:hAnsi="宋体" w:cs="仿宋_GB2312"/>
                <w:color w:val="000000"/>
                <w:szCs w:val="21"/>
              </w:rPr>
            </w:pPr>
          </w:p>
        </w:tc>
      </w:tr>
      <w:tr w:rsidR="00177122" w:rsidRPr="00177122" w:rsidTr="00BF7C62">
        <w:trPr>
          <w:trHeight w:val="285"/>
          <w:jc w:val="center"/>
        </w:trPr>
        <w:tc>
          <w:tcPr>
            <w:tcW w:w="3408" w:type="dxa"/>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硕士生</w:t>
            </w:r>
          </w:p>
        </w:tc>
        <w:tc>
          <w:tcPr>
            <w:tcW w:w="1080"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027"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131"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089"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080"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015" w:type="dxa"/>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Style w:val="font31"/>
                <w:sz w:val="21"/>
                <w:szCs w:val="21"/>
              </w:rPr>
            </w:pPr>
          </w:p>
        </w:tc>
      </w:tr>
      <w:tr w:rsidR="00177122" w:rsidRPr="00177122" w:rsidTr="00BF7C62">
        <w:trPr>
          <w:trHeight w:val="285"/>
          <w:jc w:val="center"/>
        </w:trPr>
        <w:tc>
          <w:tcPr>
            <w:tcW w:w="3408" w:type="dxa"/>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博士生</w:t>
            </w:r>
          </w:p>
        </w:tc>
        <w:tc>
          <w:tcPr>
            <w:tcW w:w="1080"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027"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131"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089"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080"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015" w:type="dxa"/>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Style w:val="font31"/>
                <w:sz w:val="21"/>
                <w:szCs w:val="21"/>
              </w:rPr>
            </w:pPr>
          </w:p>
        </w:tc>
      </w:tr>
      <w:tr w:rsidR="00177122" w:rsidRPr="00177122" w:rsidTr="00BF7C62">
        <w:trPr>
          <w:trHeight w:val="285"/>
          <w:jc w:val="center"/>
        </w:trPr>
        <w:tc>
          <w:tcPr>
            <w:tcW w:w="3408" w:type="dxa"/>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预科生</w:t>
            </w:r>
          </w:p>
        </w:tc>
        <w:tc>
          <w:tcPr>
            <w:tcW w:w="1080"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027"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131"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089"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080"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015" w:type="dxa"/>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Style w:val="font31"/>
                <w:sz w:val="21"/>
                <w:szCs w:val="21"/>
              </w:rPr>
            </w:pPr>
          </w:p>
        </w:tc>
      </w:tr>
      <w:tr w:rsidR="00177122" w:rsidRPr="00177122" w:rsidTr="00BF7C62">
        <w:trPr>
          <w:trHeight w:val="225"/>
          <w:jc w:val="center"/>
        </w:trPr>
        <w:tc>
          <w:tcPr>
            <w:tcW w:w="3408" w:type="dxa"/>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进修生（进修及培训时间1年以上）</w:t>
            </w:r>
          </w:p>
        </w:tc>
        <w:tc>
          <w:tcPr>
            <w:tcW w:w="1080"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027"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131"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089"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080"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015" w:type="dxa"/>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Style w:val="font31"/>
                <w:sz w:val="21"/>
                <w:szCs w:val="21"/>
              </w:rPr>
            </w:pPr>
          </w:p>
        </w:tc>
      </w:tr>
      <w:tr w:rsidR="00177122" w:rsidRPr="00177122" w:rsidTr="00BF7C62">
        <w:trPr>
          <w:trHeight w:val="285"/>
          <w:jc w:val="center"/>
        </w:trPr>
        <w:tc>
          <w:tcPr>
            <w:tcW w:w="3408" w:type="dxa"/>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成人脱产班学生</w:t>
            </w:r>
          </w:p>
        </w:tc>
        <w:tc>
          <w:tcPr>
            <w:tcW w:w="1080"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027"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131"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089"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080"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015" w:type="dxa"/>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Style w:val="font31"/>
                <w:sz w:val="21"/>
                <w:szCs w:val="21"/>
              </w:rPr>
            </w:pPr>
          </w:p>
        </w:tc>
      </w:tr>
      <w:tr w:rsidR="00177122" w:rsidRPr="00177122" w:rsidTr="00BF7C62">
        <w:trPr>
          <w:trHeight w:val="140"/>
          <w:jc w:val="center"/>
        </w:trPr>
        <w:tc>
          <w:tcPr>
            <w:tcW w:w="3408" w:type="dxa"/>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夜大（业余）学生</w:t>
            </w:r>
          </w:p>
        </w:tc>
        <w:tc>
          <w:tcPr>
            <w:tcW w:w="1080"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027"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131"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089"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080"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015" w:type="dxa"/>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Style w:val="font31"/>
                <w:sz w:val="21"/>
                <w:szCs w:val="21"/>
              </w:rPr>
            </w:pPr>
          </w:p>
        </w:tc>
      </w:tr>
      <w:tr w:rsidR="00177122" w:rsidRPr="00177122" w:rsidTr="00BF7C62">
        <w:trPr>
          <w:trHeight w:val="90"/>
          <w:jc w:val="center"/>
        </w:trPr>
        <w:tc>
          <w:tcPr>
            <w:tcW w:w="3408" w:type="dxa"/>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函授生</w:t>
            </w:r>
          </w:p>
        </w:tc>
        <w:tc>
          <w:tcPr>
            <w:tcW w:w="1080"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027"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131"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089"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080"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015" w:type="dxa"/>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Style w:val="font31"/>
                <w:sz w:val="21"/>
                <w:szCs w:val="21"/>
              </w:rPr>
            </w:pPr>
          </w:p>
        </w:tc>
      </w:tr>
      <w:tr w:rsidR="00177122" w:rsidRPr="00177122" w:rsidTr="00BF7C62">
        <w:trPr>
          <w:trHeight w:val="150"/>
          <w:jc w:val="center"/>
        </w:trPr>
        <w:tc>
          <w:tcPr>
            <w:tcW w:w="3408" w:type="dxa"/>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lastRenderedPageBreak/>
              <w:t>其他（</w:t>
            </w:r>
            <w:r w:rsidRPr="00177122">
              <w:rPr>
                <w:rStyle w:val="font31"/>
                <w:rFonts w:hint="eastAsia"/>
                <w:sz w:val="21"/>
                <w:szCs w:val="21"/>
              </w:rPr>
              <w:t>应</w:t>
            </w:r>
            <w:r w:rsidRPr="00177122">
              <w:rPr>
                <w:rStyle w:val="font31"/>
                <w:sz w:val="21"/>
                <w:szCs w:val="21"/>
              </w:rPr>
              <w:t>注明类型）</w:t>
            </w:r>
          </w:p>
        </w:tc>
        <w:tc>
          <w:tcPr>
            <w:tcW w:w="1080"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027"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131"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089"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080"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015" w:type="dxa"/>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Style w:val="font31"/>
                <w:sz w:val="21"/>
                <w:szCs w:val="21"/>
              </w:rPr>
            </w:pPr>
          </w:p>
        </w:tc>
      </w:tr>
      <w:tr w:rsidR="00177122" w:rsidRPr="00177122" w:rsidTr="00BF7C62">
        <w:trPr>
          <w:trHeight w:val="285"/>
          <w:jc w:val="center"/>
        </w:trPr>
        <w:tc>
          <w:tcPr>
            <w:tcW w:w="3408"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特别说明</w:t>
            </w:r>
          </w:p>
        </w:tc>
        <w:tc>
          <w:tcPr>
            <w:tcW w:w="6422" w:type="dxa"/>
            <w:gridSpan w:val="6"/>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left"/>
              <w:textAlignment w:val="center"/>
              <w:rPr>
                <w:rStyle w:val="font31"/>
                <w:sz w:val="21"/>
                <w:szCs w:val="21"/>
              </w:rPr>
            </w:pPr>
            <w:r w:rsidRPr="00177122">
              <w:rPr>
                <w:rStyle w:val="font31"/>
                <w:rFonts w:hint="eastAsia"/>
                <w:sz w:val="21"/>
                <w:szCs w:val="21"/>
              </w:rPr>
              <w:t>（如有根据委托招收新疆生等，请在“其他”中填写并</w:t>
            </w:r>
            <w:proofErr w:type="gramStart"/>
            <w:r w:rsidRPr="00177122">
              <w:rPr>
                <w:rStyle w:val="font31"/>
                <w:rFonts w:hint="eastAsia"/>
                <w:sz w:val="21"/>
                <w:szCs w:val="21"/>
              </w:rPr>
              <w:t>在此栏用文字</w:t>
            </w:r>
            <w:proofErr w:type="gramEnd"/>
            <w:r w:rsidRPr="00177122">
              <w:rPr>
                <w:rStyle w:val="font31"/>
                <w:rFonts w:hint="eastAsia"/>
                <w:sz w:val="21"/>
                <w:szCs w:val="21"/>
              </w:rPr>
              <w:t>说明招生年份、分年度招生数、生源种类。）</w:t>
            </w:r>
          </w:p>
        </w:tc>
      </w:tr>
    </w:tbl>
    <w:p w:rsidR="00177122" w:rsidRPr="00177122" w:rsidRDefault="00177122" w:rsidP="00177122">
      <w:pPr>
        <w:widowControl/>
        <w:jc w:val="center"/>
        <w:textAlignment w:val="center"/>
        <w:rPr>
          <w:rStyle w:val="font31"/>
          <w:rFonts w:hint="eastAsia"/>
          <w:sz w:val="21"/>
          <w:szCs w:val="21"/>
        </w:rPr>
      </w:pPr>
    </w:p>
    <w:tbl>
      <w:tblPr>
        <w:tblW w:w="0" w:type="auto"/>
        <w:jc w:val="center"/>
        <w:tblLayout w:type="fixed"/>
        <w:tblCellMar>
          <w:top w:w="15" w:type="dxa"/>
          <w:left w:w="15" w:type="dxa"/>
          <w:bottom w:w="15" w:type="dxa"/>
          <w:right w:w="15" w:type="dxa"/>
        </w:tblCellMar>
        <w:tblLook w:val="0000"/>
      </w:tblPr>
      <w:tblGrid>
        <w:gridCol w:w="1434"/>
        <w:gridCol w:w="1520"/>
        <w:gridCol w:w="1712"/>
        <w:gridCol w:w="1096"/>
        <w:gridCol w:w="1485"/>
        <w:gridCol w:w="1283"/>
        <w:gridCol w:w="1232"/>
      </w:tblGrid>
      <w:tr w:rsidR="00177122" w:rsidRPr="00177122" w:rsidTr="00BF7C62">
        <w:trPr>
          <w:trHeight w:val="285"/>
          <w:jc w:val="center"/>
        </w:trPr>
        <w:tc>
          <w:tcPr>
            <w:tcW w:w="9762" w:type="dxa"/>
            <w:gridSpan w:val="7"/>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textAlignment w:val="center"/>
              <w:rPr>
                <w:rStyle w:val="font31"/>
                <w:sz w:val="21"/>
                <w:szCs w:val="21"/>
              </w:rPr>
            </w:pPr>
            <w:r w:rsidRPr="00177122">
              <w:rPr>
                <w:rStyle w:val="font31"/>
                <w:b/>
                <w:sz w:val="21"/>
                <w:szCs w:val="21"/>
              </w:rPr>
              <w:t>表1-6.</w:t>
            </w:r>
            <w:r w:rsidRPr="00177122">
              <w:rPr>
                <w:rStyle w:val="font31"/>
                <w:rFonts w:hint="eastAsia"/>
                <w:b/>
                <w:sz w:val="21"/>
                <w:szCs w:val="21"/>
              </w:rPr>
              <w:t>海外</w:t>
            </w:r>
            <w:r w:rsidRPr="00177122">
              <w:rPr>
                <w:rStyle w:val="font31"/>
                <w:b/>
                <w:sz w:val="21"/>
                <w:szCs w:val="21"/>
              </w:rPr>
              <w:t>学生情况</w:t>
            </w:r>
            <w:r w:rsidRPr="00177122">
              <w:rPr>
                <w:rStyle w:val="font31"/>
                <w:rFonts w:hint="eastAsia"/>
                <w:sz w:val="21"/>
                <w:szCs w:val="21"/>
              </w:rPr>
              <w:t>（含港澳台学生。）</w:t>
            </w:r>
          </w:p>
        </w:tc>
      </w:tr>
      <w:tr w:rsidR="00177122" w:rsidRPr="00177122" w:rsidTr="00BF7C62">
        <w:trPr>
          <w:trHeight w:val="285"/>
          <w:jc w:val="center"/>
        </w:trPr>
        <w:tc>
          <w:tcPr>
            <w:tcW w:w="1434" w:type="dxa"/>
            <w:tcBorders>
              <w:top w:val="single" w:sz="12"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类型</w:t>
            </w:r>
          </w:p>
        </w:tc>
        <w:tc>
          <w:tcPr>
            <w:tcW w:w="1520"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本科学生</w:t>
            </w:r>
          </w:p>
        </w:tc>
        <w:tc>
          <w:tcPr>
            <w:tcW w:w="1712"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高职专科学生</w:t>
            </w:r>
          </w:p>
        </w:tc>
        <w:tc>
          <w:tcPr>
            <w:tcW w:w="1096"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硕士生</w:t>
            </w:r>
          </w:p>
        </w:tc>
        <w:tc>
          <w:tcPr>
            <w:tcW w:w="1485"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半年访学</w:t>
            </w:r>
          </w:p>
        </w:tc>
        <w:tc>
          <w:tcPr>
            <w:tcW w:w="1283"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一年访学</w:t>
            </w:r>
          </w:p>
        </w:tc>
        <w:tc>
          <w:tcPr>
            <w:tcW w:w="1232"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短期游学</w:t>
            </w:r>
          </w:p>
        </w:tc>
      </w:tr>
      <w:tr w:rsidR="00177122" w:rsidRPr="00177122" w:rsidTr="00BF7C62">
        <w:trPr>
          <w:trHeight w:val="285"/>
          <w:jc w:val="center"/>
        </w:trPr>
        <w:tc>
          <w:tcPr>
            <w:tcW w:w="1434" w:type="dxa"/>
            <w:tcBorders>
              <w:top w:val="single" w:sz="4"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人数</w:t>
            </w:r>
          </w:p>
        </w:tc>
        <w:tc>
          <w:tcPr>
            <w:tcW w:w="1520"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712"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096"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485"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283"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232"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r>
      <w:tr w:rsidR="00177122" w:rsidRPr="00177122" w:rsidTr="00BF7C62">
        <w:trPr>
          <w:trHeight w:val="285"/>
          <w:jc w:val="center"/>
        </w:trPr>
        <w:tc>
          <w:tcPr>
            <w:tcW w:w="1434"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特别说明</w:t>
            </w:r>
          </w:p>
        </w:tc>
        <w:tc>
          <w:tcPr>
            <w:tcW w:w="8328" w:type="dxa"/>
            <w:gridSpan w:val="6"/>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r>
    </w:tbl>
    <w:p w:rsidR="00177122" w:rsidRPr="00177122" w:rsidRDefault="00177122" w:rsidP="00177122">
      <w:pPr>
        <w:widowControl/>
        <w:jc w:val="center"/>
        <w:textAlignment w:val="center"/>
        <w:rPr>
          <w:rStyle w:val="font31"/>
          <w:rFonts w:hint="eastAsia"/>
          <w:sz w:val="21"/>
          <w:szCs w:val="21"/>
        </w:rPr>
      </w:pPr>
    </w:p>
    <w:tbl>
      <w:tblPr>
        <w:tblW w:w="0" w:type="auto"/>
        <w:jc w:val="center"/>
        <w:tblLayout w:type="fixed"/>
        <w:tblCellMar>
          <w:top w:w="15" w:type="dxa"/>
          <w:left w:w="15" w:type="dxa"/>
          <w:bottom w:w="15" w:type="dxa"/>
          <w:right w:w="15" w:type="dxa"/>
        </w:tblCellMar>
        <w:tblLook w:val="0000"/>
      </w:tblPr>
      <w:tblGrid>
        <w:gridCol w:w="1506"/>
        <w:gridCol w:w="1559"/>
        <w:gridCol w:w="1649"/>
        <w:gridCol w:w="1184"/>
        <w:gridCol w:w="1410"/>
        <w:gridCol w:w="1177"/>
        <w:gridCol w:w="1309"/>
      </w:tblGrid>
      <w:tr w:rsidR="00177122" w:rsidRPr="00177122" w:rsidTr="00BF7C62">
        <w:trPr>
          <w:trHeight w:val="285"/>
          <w:jc w:val="center"/>
        </w:trPr>
        <w:tc>
          <w:tcPr>
            <w:tcW w:w="9794" w:type="dxa"/>
            <w:gridSpan w:val="7"/>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textAlignment w:val="center"/>
              <w:rPr>
                <w:rStyle w:val="font31"/>
                <w:b/>
                <w:sz w:val="21"/>
                <w:szCs w:val="21"/>
              </w:rPr>
            </w:pPr>
            <w:r w:rsidRPr="00177122">
              <w:rPr>
                <w:rStyle w:val="font31"/>
                <w:b/>
                <w:sz w:val="21"/>
                <w:szCs w:val="21"/>
              </w:rPr>
              <w:t>表1-7.学生到国外及港澳台地区游学情况</w:t>
            </w:r>
          </w:p>
        </w:tc>
      </w:tr>
      <w:tr w:rsidR="00177122" w:rsidRPr="00177122" w:rsidTr="00BF7C62">
        <w:trPr>
          <w:trHeight w:val="285"/>
          <w:jc w:val="center"/>
        </w:trPr>
        <w:tc>
          <w:tcPr>
            <w:tcW w:w="1506" w:type="dxa"/>
            <w:tcBorders>
              <w:top w:val="single" w:sz="12"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类型</w:t>
            </w:r>
          </w:p>
        </w:tc>
        <w:tc>
          <w:tcPr>
            <w:tcW w:w="1559"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本科学生</w:t>
            </w:r>
          </w:p>
        </w:tc>
        <w:tc>
          <w:tcPr>
            <w:tcW w:w="1649"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高职专科学生</w:t>
            </w:r>
          </w:p>
        </w:tc>
        <w:tc>
          <w:tcPr>
            <w:tcW w:w="1184"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硕士生</w:t>
            </w:r>
          </w:p>
        </w:tc>
        <w:tc>
          <w:tcPr>
            <w:tcW w:w="1410"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半年访学</w:t>
            </w:r>
          </w:p>
        </w:tc>
        <w:tc>
          <w:tcPr>
            <w:tcW w:w="1177"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一年访学</w:t>
            </w:r>
          </w:p>
        </w:tc>
        <w:tc>
          <w:tcPr>
            <w:tcW w:w="1309"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短期游学</w:t>
            </w:r>
          </w:p>
        </w:tc>
      </w:tr>
      <w:tr w:rsidR="00177122" w:rsidRPr="00177122" w:rsidTr="00BF7C62">
        <w:trPr>
          <w:trHeight w:val="285"/>
          <w:jc w:val="center"/>
        </w:trPr>
        <w:tc>
          <w:tcPr>
            <w:tcW w:w="1506" w:type="dxa"/>
            <w:tcBorders>
              <w:top w:val="single" w:sz="4"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人数</w:t>
            </w:r>
          </w:p>
        </w:tc>
        <w:tc>
          <w:tcPr>
            <w:tcW w:w="1559"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649"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184"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410"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177"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c>
          <w:tcPr>
            <w:tcW w:w="1309"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r>
      <w:tr w:rsidR="00177122" w:rsidRPr="00177122" w:rsidTr="00BF7C62">
        <w:trPr>
          <w:trHeight w:val="312"/>
          <w:jc w:val="center"/>
        </w:trPr>
        <w:tc>
          <w:tcPr>
            <w:tcW w:w="1506"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r w:rsidRPr="00177122">
              <w:rPr>
                <w:rStyle w:val="font31"/>
                <w:sz w:val="21"/>
                <w:szCs w:val="21"/>
              </w:rPr>
              <w:t>特别说明</w:t>
            </w:r>
          </w:p>
        </w:tc>
        <w:tc>
          <w:tcPr>
            <w:tcW w:w="8288" w:type="dxa"/>
            <w:gridSpan w:val="6"/>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Style w:val="font31"/>
                <w:sz w:val="21"/>
                <w:szCs w:val="21"/>
              </w:rPr>
            </w:pPr>
          </w:p>
        </w:tc>
      </w:tr>
    </w:tbl>
    <w:p w:rsidR="00177122" w:rsidRPr="00177122" w:rsidRDefault="00177122" w:rsidP="00177122">
      <w:pPr>
        <w:widowControl/>
        <w:jc w:val="center"/>
        <w:textAlignment w:val="center"/>
        <w:rPr>
          <w:rStyle w:val="font31"/>
          <w:rFonts w:hint="eastAsia"/>
          <w:sz w:val="21"/>
          <w:szCs w:val="21"/>
        </w:rPr>
      </w:pPr>
    </w:p>
    <w:tbl>
      <w:tblPr>
        <w:tblW w:w="0" w:type="auto"/>
        <w:jc w:val="center"/>
        <w:tblLayout w:type="fixed"/>
        <w:tblCellMar>
          <w:top w:w="15" w:type="dxa"/>
          <w:left w:w="15" w:type="dxa"/>
          <w:bottom w:w="15" w:type="dxa"/>
          <w:right w:w="15" w:type="dxa"/>
        </w:tblCellMar>
        <w:tblLook w:val="0000"/>
      </w:tblPr>
      <w:tblGrid>
        <w:gridCol w:w="1695"/>
        <w:gridCol w:w="2046"/>
        <w:gridCol w:w="3216"/>
        <w:gridCol w:w="2853"/>
      </w:tblGrid>
      <w:tr w:rsidR="00177122" w:rsidRPr="00177122" w:rsidTr="00BF7C62">
        <w:trPr>
          <w:trHeight w:val="285"/>
          <w:jc w:val="center"/>
        </w:trPr>
        <w:tc>
          <w:tcPr>
            <w:tcW w:w="9810" w:type="dxa"/>
            <w:gridSpan w:val="4"/>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b/>
                <w:color w:val="000000"/>
                <w:szCs w:val="21"/>
              </w:rPr>
            </w:pPr>
            <w:r w:rsidRPr="00177122">
              <w:rPr>
                <w:rFonts w:ascii="仿宋_GB2312" w:eastAsia="仿宋_GB2312" w:hAnsi="宋体" w:cs="仿宋_GB2312"/>
                <w:b/>
                <w:color w:val="000000"/>
                <w:kern w:val="0"/>
                <w:szCs w:val="21"/>
              </w:rPr>
              <w:t>表1-8.当年毕业学生就业情况</w:t>
            </w:r>
            <w:r w:rsidRPr="00177122">
              <w:rPr>
                <w:rFonts w:ascii="仿宋_GB2312" w:eastAsia="仿宋_GB2312" w:hAnsi="宋体" w:cs="仿宋_GB2312"/>
                <w:color w:val="000000"/>
                <w:kern w:val="0"/>
                <w:szCs w:val="21"/>
              </w:rPr>
              <w:t>（时间节点与市学生事务中心统计时间一致。）</w:t>
            </w:r>
          </w:p>
        </w:tc>
      </w:tr>
      <w:tr w:rsidR="00177122" w:rsidRPr="00177122" w:rsidTr="00BF7C62">
        <w:trPr>
          <w:trHeight w:val="285"/>
          <w:jc w:val="center"/>
        </w:trPr>
        <w:tc>
          <w:tcPr>
            <w:tcW w:w="3741" w:type="dxa"/>
            <w:gridSpan w:val="2"/>
            <w:tcBorders>
              <w:top w:val="single" w:sz="12"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应届毕业生总数</w:t>
            </w:r>
          </w:p>
        </w:tc>
        <w:tc>
          <w:tcPr>
            <w:tcW w:w="3216"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应届毕业生就业率</w:t>
            </w:r>
          </w:p>
        </w:tc>
        <w:tc>
          <w:tcPr>
            <w:tcW w:w="2853"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应届毕业生签约率</w:t>
            </w:r>
          </w:p>
        </w:tc>
      </w:tr>
      <w:tr w:rsidR="00177122" w:rsidRPr="00177122" w:rsidTr="00BF7C62">
        <w:trPr>
          <w:trHeight w:val="285"/>
          <w:jc w:val="center"/>
        </w:trPr>
        <w:tc>
          <w:tcPr>
            <w:tcW w:w="3741" w:type="dxa"/>
            <w:gridSpan w:val="2"/>
            <w:tcBorders>
              <w:top w:val="single" w:sz="4" w:space="0" w:color="000000"/>
              <w:left w:val="single" w:sz="12"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color w:val="000000"/>
                <w:szCs w:val="21"/>
              </w:rPr>
            </w:pPr>
          </w:p>
        </w:tc>
        <w:tc>
          <w:tcPr>
            <w:tcW w:w="3216"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color w:val="000000"/>
                <w:szCs w:val="21"/>
              </w:rPr>
            </w:pPr>
          </w:p>
        </w:tc>
        <w:tc>
          <w:tcPr>
            <w:tcW w:w="2853"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color w:val="000000"/>
                <w:szCs w:val="21"/>
              </w:rPr>
            </w:pPr>
          </w:p>
        </w:tc>
      </w:tr>
      <w:tr w:rsidR="00177122" w:rsidRPr="00177122" w:rsidTr="00BF7C62">
        <w:trPr>
          <w:trHeight w:val="285"/>
          <w:jc w:val="center"/>
        </w:trPr>
        <w:tc>
          <w:tcPr>
            <w:tcW w:w="1695"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特别说明</w:t>
            </w:r>
          </w:p>
        </w:tc>
        <w:tc>
          <w:tcPr>
            <w:tcW w:w="8115" w:type="dxa"/>
            <w:gridSpan w:val="3"/>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color w:val="000000"/>
                <w:szCs w:val="21"/>
              </w:rPr>
            </w:pPr>
          </w:p>
        </w:tc>
      </w:tr>
    </w:tbl>
    <w:p w:rsidR="00177122" w:rsidRPr="00177122" w:rsidRDefault="00177122" w:rsidP="00177122">
      <w:pPr>
        <w:rPr>
          <w:rFonts w:hint="eastAsia"/>
          <w:color w:val="000000"/>
          <w:szCs w:val="21"/>
        </w:rPr>
      </w:pPr>
    </w:p>
    <w:tbl>
      <w:tblPr>
        <w:tblW w:w="0" w:type="auto"/>
        <w:jc w:val="center"/>
        <w:tblLayout w:type="fixed"/>
        <w:tblCellMar>
          <w:top w:w="15" w:type="dxa"/>
          <w:left w:w="15" w:type="dxa"/>
          <w:bottom w:w="15" w:type="dxa"/>
          <w:right w:w="15" w:type="dxa"/>
        </w:tblCellMar>
        <w:tblLook w:val="0000"/>
      </w:tblPr>
      <w:tblGrid>
        <w:gridCol w:w="1575"/>
        <w:gridCol w:w="4820"/>
        <w:gridCol w:w="3359"/>
      </w:tblGrid>
      <w:tr w:rsidR="00177122" w:rsidRPr="00177122" w:rsidTr="00BF7C62">
        <w:trPr>
          <w:trHeight w:val="285"/>
          <w:jc w:val="center"/>
        </w:trPr>
        <w:tc>
          <w:tcPr>
            <w:tcW w:w="9754" w:type="dxa"/>
            <w:gridSpan w:val="3"/>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textAlignment w:val="center"/>
              <w:rPr>
                <w:rFonts w:ascii="仿宋_GB2312" w:eastAsia="仿宋_GB2312" w:hAnsi="宋体" w:cs="仿宋_GB2312"/>
                <w:b/>
                <w:color w:val="000000"/>
                <w:szCs w:val="21"/>
              </w:rPr>
            </w:pPr>
            <w:r w:rsidRPr="00177122">
              <w:rPr>
                <w:rFonts w:ascii="仿宋_GB2312" w:eastAsia="仿宋_GB2312" w:hAnsi="宋体" w:cs="仿宋_GB2312"/>
                <w:b/>
                <w:color w:val="000000"/>
                <w:kern w:val="0"/>
                <w:szCs w:val="21"/>
              </w:rPr>
              <w:t>表2-1.学校依法治校与安全稳定情况</w:t>
            </w:r>
            <w:r w:rsidRPr="00177122">
              <w:rPr>
                <w:rFonts w:ascii="仿宋_GB2312" w:eastAsia="仿宋_GB2312" w:hAnsi="宋体" w:cs="仿宋_GB2312"/>
                <w:color w:val="000000"/>
                <w:kern w:val="0"/>
                <w:szCs w:val="21"/>
              </w:rPr>
              <w:t>（</w:t>
            </w:r>
            <w:r w:rsidRPr="00177122">
              <w:rPr>
                <w:rFonts w:ascii="仿宋_GB2312" w:eastAsia="仿宋_GB2312" w:hAnsi="宋体" w:cs="仿宋_GB2312" w:hint="eastAsia"/>
                <w:color w:val="000000"/>
                <w:kern w:val="0"/>
                <w:szCs w:val="21"/>
              </w:rPr>
              <w:t>各事项若有，应另行补充材料</w:t>
            </w:r>
            <w:r w:rsidRPr="00177122">
              <w:rPr>
                <w:rFonts w:ascii="仿宋_GB2312" w:eastAsia="仿宋_GB2312" w:hAnsi="宋体" w:cs="仿宋_GB2312"/>
                <w:color w:val="000000"/>
                <w:kern w:val="0"/>
                <w:szCs w:val="21"/>
              </w:rPr>
              <w:t>说明。）</w:t>
            </w:r>
          </w:p>
        </w:tc>
      </w:tr>
      <w:tr w:rsidR="00177122" w:rsidRPr="00177122" w:rsidTr="00BF7C62">
        <w:trPr>
          <w:trHeight w:val="285"/>
          <w:jc w:val="center"/>
        </w:trPr>
        <w:tc>
          <w:tcPr>
            <w:tcW w:w="6395" w:type="dxa"/>
            <w:gridSpan w:val="2"/>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本年度</w:t>
            </w:r>
            <w:r w:rsidRPr="00177122">
              <w:rPr>
                <w:rFonts w:ascii="仿宋_GB2312" w:eastAsia="仿宋_GB2312" w:hAnsi="宋体" w:cs="仿宋_GB2312" w:hint="eastAsia"/>
                <w:color w:val="000000"/>
                <w:kern w:val="0"/>
                <w:szCs w:val="21"/>
              </w:rPr>
              <w:t>学校</w:t>
            </w:r>
            <w:r w:rsidRPr="00177122">
              <w:rPr>
                <w:rFonts w:ascii="仿宋_GB2312" w:eastAsia="仿宋_GB2312" w:hAnsi="宋体" w:cs="仿宋_GB2312"/>
                <w:color w:val="000000"/>
                <w:kern w:val="0"/>
                <w:szCs w:val="21"/>
              </w:rPr>
              <w:t>是否发生重大安全稳定事件</w:t>
            </w:r>
          </w:p>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lastRenderedPageBreak/>
              <w:t>（特指发生集体上访等规模较大、造成较大社会影响的事件。）</w:t>
            </w:r>
          </w:p>
        </w:tc>
        <w:tc>
          <w:tcPr>
            <w:tcW w:w="3359" w:type="dxa"/>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lastRenderedPageBreak/>
              <w:t>是</w:t>
            </w:r>
            <w:r w:rsidRPr="00177122">
              <w:rPr>
                <w:rFonts w:ascii="仿宋_GB2312" w:eastAsia="仿宋_GB2312" w:hAnsi="宋体" w:cs="仿宋_GB2312"/>
                <w:color w:val="000000"/>
                <w:kern w:val="0"/>
                <w:szCs w:val="21"/>
              </w:rPr>
              <w:t>□</w:t>
            </w:r>
            <w:r w:rsidRPr="00177122">
              <w:rPr>
                <w:rFonts w:ascii="仿宋_GB2312" w:eastAsia="仿宋_GB2312" w:hAnsi="宋体" w:cs="仿宋_GB2312"/>
                <w:color w:val="000000"/>
                <w:kern w:val="0"/>
                <w:szCs w:val="21"/>
              </w:rPr>
              <w:t xml:space="preserve">  否</w:t>
            </w:r>
            <w:r w:rsidRPr="00177122">
              <w:rPr>
                <w:rFonts w:ascii="仿宋_GB2312" w:eastAsia="仿宋_GB2312" w:hAnsi="宋体" w:cs="仿宋_GB2312"/>
                <w:color w:val="000000"/>
                <w:kern w:val="0"/>
                <w:szCs w:val="21"/>
              </w:rPr>
              <w:t>□</w:t>
            </w:r>
          </w:p>
        </w:tc>
      </w:tr>
      <w:tr w:rsidR="00177122" w:rsidRPr="00177122" w:rsidTr="00BF7C62">
        <w:trPr>
          <w:trHeight w:val="285"/>
          <w:jc w:val="center"/>
        </w:trPr>
        <w:tc>
          <w:tcPr>
            <w:tcW w:w="6395" w:type="dxa"/>
            <w:gridSpan w:val="2"/>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lastRenderedPageBreak/>
              <w:t>本年度</w:t>
            </w:r>
            <w:r w:rsidRPr="00177122">
              <w:rPr>
                <w:rFonts w:ascii="仿宋_GB2312" w:eastAsia="仿宋_GB2312" w:hAnsi="宋体" w:cs="仿宋_GB2312" w:hint="eastAsia"/>
                <w:color w:val="000000"/>
                <w:kern w:val="0"/>
                <w:szCs w:val="21"/>
              </w:rPr>
              <w:t>学校</w:t>
            </w:r>
            <w:r w:rsidRPr="00177122">
              <w:rPr>
                <w:rFonts w:ascii="仿宋_GB2312" w:eastAsia="仿宋_GB2312" w:hAnsi="宋体" w:cs="仿宋_GB2312"/>
                <w:color w:val="000000"/>
                <w:kern w:val="0"/>
                <w:szCs w:val="21"/>
              </w:rPr>
              <w:t>是否发生刑事案件</w:t>
            </w:r>
          </w:p>
        </w:tc>
        <w:tc>
          <w:tcPr>
            <w:tcW w:w="3359" w:type="dxa"/>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是</w:t>
            </w:r>
            <w:r w:rsidRPr="00177122">
              <w:rPr>
                <w:rFonts w:ascii="仿宋_GB2312" w:eastAsia="仿宋_GB2312" w:hAnsi="宋体" w:cs="仿宋_GB2312"/>
                <w:color w:val="000000"/>
                <w:kern w:val="0"/>
                <w:szCs w:val="21"/>
              </w:rPr>
              <w:t>□</w:t>
            </w:r>
            <w:r w:rsidRPr="00177122">
              <w:rPr>
                <w:rFonts w:ascii="仿宋_GB2312" w:eastAsia="仿宋_GB2312" w:hAnsi="宋体" w:cs="仿宋_GB2312"/>
                <w:color w:val="000000"/>
                <w:kern w:val="0"/>
                <w:szCs w:val="21"/>
              </w:rPr>
              <w:t xml:space="preserve">  否</w:t>
            </w:r>
            <w:r w:rsidRPr="00177122">
              <w:rPr>
                <w:rFonts w:ascii="仿宋_GB2312" w:eastAsia="仿宋_GB2312" w:hAnsi="宋体" w:cs="仿宋_GB2312"/>
                <w:color w:val="000000"/>
                <w:kern w:val="0"/>
                <w:szCs w:val="21"/>
              </w:rPr>
              <w:t>□</w:t>
            </w:r>
          </w:p>
        </w:tc>
      </w:tr>
      <w:tr w:rsidR="00177122" w:rsidRPr="00177122" w:rsidTr="00BF7C62">
        <w:trPr>
          <w:trHeight w:val="285"/>
          <w:jc w:val="center"/>
        </w:trPr>
        <w:tc>
          <w:tcPr>
            <w:tcW w:w="6395" w:type="dxa"/>
            <w:gridSpan w:val="2"/>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本年度学校是否受到任何形式的行政处罚</w:t>
            </w:r>
          </w:p>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（包括登记管理、税务、金融、收费、</w:t>
            </w:r>
            <w:r w:rsidRPr="00177122">
              <w:rPr>
                <w:rFonts w:ascii="仿宋_GB2312" w:eastAsia="仿宋_GB2312" w:hAnsi="宋体" w:cs="仿宋_GB2312" w:hint="eastAsia"/>
                <w:color w:val="000000"/>
                <w:kern w:val="0"/>
                <w:szCs w:val="21"/>
              </w:rPr>
              <w:t>劳动</w:t>
            </w:r>
            <w:r w:rsidRPr="00177122">
              <w:rPr>
                <w:rFonts w:ascii="仿宋_GB2312" w:eastAsia="仿宋_GB2312" w:hAnsi="宋体" w:cs="仿宋_GB2312"/>
                <w:color w:val="000000"/>
                <w:kern w:val="0"/>
                <w:szCs w:val="21"/>
              </w:rPr>
              <w:t>、治安等</w:t>
            </w:r>
            <w:r w:rsidRPr="00177122">
              <w:rPr>
                <w:rFonts w:ascii="仿宋_GB2312" w:eastAsia="仿宋_GB2312" w:hAnsi="宋体" w:cs="仿宋_GB2312" w:hint="eastAsia"/>
                <w:color w:val="000000"/>
                <w:kern w:val="0"/>
                <w:szCs w:val="21"/>
              </w:rPr>
              <w:t>。</w:t>
            </w:r>
            <w:r w:rsidRPr="00177122">
              <w:rPr>
                <w:rFonts w:ascii="仿宋_GB2312" w:eastAsia="仿宋_GB2312" w:hAnsi="宋体" w:cs="仿宋_GB2312"/>
                <w:color w:val="000000"/>
                <w:kern w:val="0"/>
                <w:szCs w:val="21"/>
              </w:rPr>
              <w:t>）</w:t>
            </w:r>
          </w:p>
        </w:tc>
        <w:tc>
          <w:tcPr>
            <w:tcW w:w="3359" w:type="dxa"/>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是</w:t>
            </w:r>
            <w:r w:rsidRPr="00177122">
              <w:rPr>
                <w:rFonts w:ascii="仿宋_GB2312" w:eastAsia="仿宋_GB2312" w:hAnsi="宋体" w:cs="仿宋_GB2312"/>
                <w:color w:val="000000"/>
                <w:kern w:val="0"/>
                <w:szCs w:val="21"/>
              </w:rPr>
              <w:t>□</w:t>
            </w:r>
            <w:r w:rsidRPr="00177122">
              <w:rPr>
                <w:rFonts w:ascii="仿宋_GB2312" w:eastAsia="仿宋_GB2312" w:hAnsi="宋体" w:cs="仿宋_GB2312"/>
                <w:color w:val="000000"/>
                <w:kern w:val="0"/>
                <w:szCs w:val="21"/>
              </w:rPr>
              <w:t xml:space="preserve">  否</w:t>
            </w:r>
            <w:r w:rsidRPr="00177122">
              <w:rPr>
                <w:rFonts w:ascii="仿宋_GB2312" w:eastAsia="仿宋_GB2312" w:hAnsi="宋体" w:cs="仿宋_GB2312"/>
                <w:color w:val="000000"/>
                <w:kern w:val="0"/>
                <w:szCs w:val="21"/>
              </w:rPr>
              <w:t>□</w:t>
            </w:r>
          </w:p>
        </w:tc>
      </w:tr>
      <w:tr w:rsidR="00177122" w:rsidRPr="00177122" w:rsidTr="00BF7C62">
        <w:trPr>
          <w:trHeight w:val="285"/>
          <w:jc w:val="center"/>
        </w:trPr>
        <w:tc>
          <w:tcPr>
            <w:tcW w:w="6395" w:type="dxa"/>
            <w:gridSpan w:val="2"/>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本年度学校是否有涉诉事项</w:t>
            </w:r>
          </w:p>
        </w:tc>
        <w:tc>
          <w:tcPr>
            <w:tcW w:w="3359" w:type="dxa"/>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是</w:t>
            </w:r>
            <w:r w:rsidRPr="00177122">
              <w:rPr>
                <w:rFonts w:ascii="仿宋_GB2312" w:eastAsia="仿宋_GB2312" w:hAnsi="宋体" w:cs="仿宋_GB2312"/>
                <w:color w:val="000000"/>
                <w:kern w:val="0"/>
                <w:szCs w:val="21"/>
              </w:rPr>
              <w:t>□</w:t>
            </w:r>
            <w:r w:rsidRPr="00177122">
              <w:rPr>
                <w:rFonts w:ascii="仿宋_GB2312" w:eastAsia="仿宋_GB2312" w:hAnsi="宋体" w:cs="仿宋_GB2312"/>
                <w:color w:val="000000"/>
                <w:kern w:val="0"/>
                <w:szCs w:val="21"/>
              </w:rPr>
              <w:t xml:space="preserve">  否</w:t>
            </w:r>
            <w:r w:rsidRPr="00177122">
              <w:rPr>
                <w:rFonts w:ascii="仿宋_GB2312" w:eastAsia="仿宋_GB2312" w:hAnsi="宋体" w:cs="仿宋_GB2312"/>
                <w:color w:val="000000"/>
                <w:kern w:val="0"/>
                <w:szCs w:val="21"/>
              </w:rPr>
              <w:t>□</w:t>
            </w:r>
          </w:p>
        </w:tc>
      </w:tr>
      <w:tr w:rsidR="00177122" w:rsidRPr="00177122" w:rsidTr="00BF7C62">
        <w:trPr>
          <w:trHeight w:val="285"/>
          <w:jc w:val="center"/>
        </w:trPr>
        <w:tc>
          <w:tcPr>
            <w:tcW w:w="1575"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szCs w:val="21"/>
              </w:rPr>
            </w:pPr>
            <w:r w:rsidRPr="00177122">
              <w:rPr>
                <w:rFonts w:ascii="仿宋_GB2312" w:eastAsia="仿宋_GB2312" w:hAnsi="宋体" w:cs="仿宋_GB2312"/>
                <w:color w:val="000000"/>
                <w:kern w:val="0"/>
                <w:szCs w:val="21"/>
              </w:rPr>
              <w:t>特别说明</w:t>
            </w:r>
          </w:p>
        </w:tc>
        <w:tc>
          <w:tcPr>
            <w:tcW w:w="8179" w:type="dxa"/>
            <w:gridSpan w:val="2"/>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rPr>
                <w:rFonts w:ascii="仿宋_GB2312" w:eastAsia="仿宋_GB2312" w:hAnsi="宋体" w:cs="仿宋_GB2312"/>
                <w:color w:val="000000"/>
                <w:szCs w:val="21"/>
              </w:rPr>
            </w:pPr>
          </w:p>
        </w:tc>
      </w:tr>
    </w:tbl>
    <w:p w:rsidR="00177122" w:rsidRPr="00177122" w:rsidRDefault="00177122" w:rsidP="00177122">
      <w:pPr>
        <w:rPr>
          <w:rFonts w:hint="eastAsia"/>
          <w:color w:val="000000"/>
          <w:szCs w:val="21"/>
        </w:rPr>
      </w:pPr>
    </w:p>
    <w:tbl>
      <w:tblPr>
        <w:tblW w:w="0" w:type="auto"/>
        <w:jc w:val="center"/>
        <w:tblLayout w:type="fixed"/>
        <w:tblCellMar>
          <w:top w:w="15" w:type="dxa"/>
          <w:left w:w="15" w:type="dxa"/>
          <w:bottom w:w="15" w:type="dxa"/>
          <w:right w:w="15" w:type="dxa"/>
        </w:tblCellMar>
        <w:tblLook w:val="0000"/>
      </w:tblPr>
      <w:tblGrid>
        <w:gridCol w:w="1305"/>
        <w:gridCol w:w="328"/>
        <w:gridCol w:w="3841"/>
        <w:gridCol w:w="1023"/>
        <w:gridCol w:w="879"/>
        <w:gridCol w:w="733"/>
        <w:gridCol w:w="945"/>
        <w:gridCol w:w="705"/>
      </w:tblGrid>
      <w:tr w:rsidR="00177122" w:rsidRPr="00177122" w:rsidTr="00BF7C62">
        <w:trPr>
          <w:trHeight w:val="285"/>
          <w:jc w:val="center"/>
        </w:trPr>
        <w:tc>
          <w:tcPr>
            <w:tcW w:w="9759" w:type="dxa"/>
            <w:gridSpan w:val="8"/>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b/>
                <w:color w:val="000000"/>
                <w:kern w:val="0"/>
                <w:szCs w:val="21"/>
              </w:rPr>
            </w:pPr>
            <w:r w:rsidRPr="00177122">
              <w:rPr>
                <w:rFonts w:ascii="仿宋_GB2312" w:eastAsia="仿宋_GB2312" w:hAnsi="宋体" w:cs="仿宋_GB2312"/>
                <w:b/>
                <w:color w:val="000000"/>
                <w:kern w:val="0"/>
                <w:szCs w:val="21"/>
              </w:rPr>
              <w:t>表2-2.学校与举办者关系</w:t>
            </w:r>
          </w:p>
        </w:tc>
      </w:tr>
      <w:tr w:rsidR="00177122" w:rsidRPr="00177122" w:rsidTr="00BF7C62">
        <w:trPr>
          <w:trHeight w:val="540"/>
          <w:jc w:val="center"/>
        </w:trPr>
        <w:tc>
          <w:tcPr>
            <w:tcW w:w="1305" w:type="dxa"/>
            <w:tcBorders>
              <w:top w:val="single" w:sz="12"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举办者</w:t>
            </w:r>
          </w:p>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姓名或名称</w:t>
            </w:r>
          </w:p>
        </w:tc>
        <w:tc>
          <w:tcPr>
            <w:tcW w:w="4169" w:type="dxa"/>
            <w:gridSpan w:val="2"/>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举办者类型</w:t>
            </w:r>
          </w:p>
        </w:tc>
        <w:tc>
          <w:tcPr>
            <w:tcW w:w="1902" w:type="dxa"/>
            <w:gridSpan w:val="2"/>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身份证号或</w:t>
            </w:r>
          </w:p>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法人登记证编号</w:t>
            </w:r>
          </w:p>
        </w:tc>
        <w:tc>
          <w:tcPr>
            <w:tcW w:w="733"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出资</w:t>
            </w:r>
          </w:p>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方式</w:t>
            </w:r>
          </w:p>
        </w:tc>
        <w:tc>
          <w:tcPr>
            <w:tcW w:w="945"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出资额</w:t>
            </w:r>
          </w:p>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（万元）</w:t>
            </w:r>
          </w:p>
        </w:tc>
        <w:tc>
          <w:tcPr>
            <w:tcW w:w="705" w:type="dxa"/>
            <w:tcBorders>
              <w:top w:val="single" w:sz="12"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出资</w:t>
            </w:r>
          </w:p>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占比</w:t>
            </w:r>
          </w:p>
        </w:tc>
      </w:tr>
      <w:tr w:rsidR="00177122" w:rsidRPr="00177122" w:rsidTr="00BF7C62">
        <w:trPr>
          <w:trHeight w:val="285"/>
          <w:jc w:val="center"/>
        </w:trPr>
        <w:tc>
          <w:tcPr>
            <w:tcW w:w="1305" w:type="dxa"/>
            <w:tcBorders>
              <w:top w:val="single" w:sz="4"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（可增加）</w:t>
            </w:r>
          </w:p>
        </w:tc>
        <w:tc>
          <w:tcPr>
            <w:tcW w:w="4169" w:type="dxa"/>
            <w:gridSpan w:val="2"/>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w:t>
            </w:r>
            <w:r w:rsidRPr="00177122">
              <w:rPr>
                <w:rFonts w:ascii="仿宋_GB2312" w:eastAsia="仿宋_GB2312" w:hAnsi="宋体" w:cs="仿宋_GB2312" w:hint="eastAsia"/>
                <w:color w:val="000000"/>
                <w:kern w:val="0"/>
                <w:szCs w:val="21"/>
              </w:rPr>
              <w:t>下拉</w:t>
            </w:r>
            <w:r w:rsidRPr="00177122">
              <w:rPr>
                <w:rFonts w:ascii="仿宋_GB2312" w:eastAsia="仿宋_GB2312" w:hAnsi="宋体" w:cs="仿宋_GB2312"/>
                <w:color w:val="000000"/>
                <w:kern w:val="0"/>
                <w:szCs w:val="21"/>
              </w:rPr>
              <w:t>选择：自然人/企业/事业单位/社会团体/基金会/民办非企业单位/其他）</w:t>
            </w:r>
          </w:p>
        </w:tc>
        <w:tc>
          <w:tcPr>
            <w:tcW w:w="1902" w:type="dxa"/>
            <w:gridSpan w:val="2"/>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color w:val="000000"/>
                <w:kern w:val="0"/>
                <w:szCs w:val="21"/>
              </w:rPr>
            </w:pPr>
          </w:p>
        </w:tc>
        <w:tc>
          <w:tcPr>
            <w:tcW w:w="733"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rPr>
                <w:rFonts w:ascii="仿宋_GB2312" w:eastAsia="仿宋_GB2312" w:hAnsi="宋体" w:cs="仿宋_GB2312"/>
                <w:color w:val="000000"/>
                <w:kern w:val="0"/>
                <w:szCs w:val="21"/>
              </w:rPr>
            </w:pPr>
          </w:p>
        </w:tc>
        <w:tc>
          <w:tcPr>
            <w:tcW w:w="945"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rPr>
                <w:rFonts w:ascii="仿宋_GB2312" w:eastAsia="仿宋_GB2312" w:hAnsi="宋体" w:cs="仿宋_GB2312"/>
                <w:color w:val="000000"/>
                <w:kern w:val="0"/>
                <w:szCs w:val="21"/>
              </w:rPr>
            </w:pPr>
          </w:p>
        </w:tc>
        <w:tc>
          <w:tcPr>
            <w:tcW w:w="705" w:type="dxa"/>
            <w:tcBorders>
              <w:top w:val="single" w:sz="4" w:space="0" w:color="000000"/>
              <w:left w:val="single" w:sz="4" w:space="0" w:color="000000"/>
              <w:bottom w:val="single" w:sz="12" w:space="0" w:color="000000"/>
              <w:right w:val="single" w:sz="12" w:space="0" w:color="000000"/>
            </w:tcBorders>
            <w:vAlign w:val="center"/>
          </w:tcPr>
          <w:p w:rsidR="00177122" w:rsidRPr="00177122" w:rsidRDefault="00177122" w:rsidP="00BF7C62">
            <w:pPr>
              <w:rPr>
                <w:rFonts w:ascii="仿宋_GB2312" w:eastAsia="仿宋_GB2312" w:hAnsi="宋体" w:cs="仿宋_GB2312"/>
                <w:color w:val="000000"/>
                <w:kern w:val="0"/>
                <w:szCs w:val="21"/>
              </w:rPr>
            </w:pPr>
          </w:p>
        </w:tc>
      </w:tr>
      <w:tr w:rsidR="00177122" w:rsidRPr="00177122" w:rsidTr="00BF7C62">
        <w:trPr>
          <w:trHeight w:val="285"/>
          <w:jc w:val="center"/>
        </w:trPr>
        <w:tc>
          <w:tcPr>
            <w:tcW w:w="6497" w:type="dxa"/>
            <w:gridSpan w:val="4"/>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是否受到任何行政或刑事处罚（仅适用于自然人举办者）</w:t>
            </w:r>
          </w:p>
        </w:tc>
        <w:tc>
          <w:tcPr>
            <w:tcW w:w="3262" w:type="dxa"/>
            <w:gridSpan w:val="4"/>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是</w:t>
            </w:r>
            <w:r w:rsidRPr="00177122">
              <w:rPr>
                <w:rFonts w:ascii="仿宋_GB2312" w:eastAsia="仿宋_GB2312" w:hAnsi="宋体" w:cs="仿宋_GB2312"/>
                <w:color w:val="000000"/>
                <w:kern w:val="0"/>
                <w:szCs w:val="21"/>
              </w:rPr>
              <w:t>□</w:t>
            </w:r>
            <w:r w:rsidRPr="00177122">
              <w:rPr>
                <w:rFonts w:ascii="仿宋_GB2312" w:eastAsia="仿宋_GB2312" w:hAnsi="宋体" w:cs="仿宋_GB2312"/>
                <w:color w:val="000000"/>
                <w:kern w:val="0"/>
                <w:szCs w:val="21"/>
              </w:rPr>
              <w:t xml:space="preserve">  否</w:t>
            </w:r>
            <w:r w:rsidRPr="00177122">
              <w:rPr>
                <w:rFonts w:ascii="仿宋_GB2312" w:eastAsia="仿宋_GB2312" w:hAnsi="宋体" w:cs="仿宋_GB2312"/>
                <w:color w:val="000000"/>
                <w:kern w:val="0"/>
                <w:szCs w:val="21"/>
              </w:rPr>
              <w:t>□</w:t>
            </w:r>
          </w:p>
        </w:tc>
      </w:tr>
      <w:tr w:rsidR="00177122" w:rsidRPr="00177122" w:rsidTr="00BF7C62">
        <w:trPr>
          <w:trHeight w:val="285"/>
          <w:jc w:val="center"/>
        </w:trPr>
        <w:tc>
          <w:tcPr>
            <w:tcW w:w="6497" w:type="dxa"/>
            <w:gridSpan w:val="4"/>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举办者注册资本或开办资金（仅适用于法人举办者）</w:t>
            </w:r>
          </w:p>
        </w:tc>
        <w:tc>
          <w:tcPr>
            <w:tcW w:w="3262" w:type="dxa"/>
            <w:gridSpan w:val="4"/>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jc w:val="center"/>
              <w:rPr>
                <w:rFonts w:ascii="仿宋_GB2312" w:eastAsia="仿宋_GB2312" w:hAnsi="宋体" w:cs="仿宋_GB2312"/>
                <w:color w:val="000000"/>
                <w:kern w:val="0"/>
                <w:szCs w:val="21"/>
              </w:rPr>
            </w:pPr>
          </w:p>
        </w:tc>
      </w:tr>
      <w:tr w:rsidR="00177122" w:rsidRPr="00177122" w:rsidTr="00BF7C62">
        <w:trPr>
          <w:trHeight w:val="285"/>
          <w:jc w:val="center"/>
        </w:trPr>
        <w:tc>
          <w:tcPr>
            <w:tcW w:w="6497" w:type="dxa"/>
            <w:gridSpan w:val="4"/>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举办者是否公示年度报告或通过年检（仅适用于法人举办者）</w:t>
            </w:r>
          </w:p>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（企业法人应公示年度报告，其他类型的法人应通过年检。）</w:t>
            </w:r>
          </w:p>
        </w:tc>
        <w:tc>
          <w:tcPr>
            <w:tcW w:w="3262" w:type="dxa"/>
            <w:gridSpan w:val="4"/>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是</w:t>
            </w:r>
            <w:r w:rsidRPr="00177122">
              <w:rPr>
                <w:rFonts w:ascii="仿宋_GB2312" w:eastAsia="仿宋_GB2312" w:hAnsi="宋体" w:cs="仿宋_GB2312"/>
                <w:color w:val="000000"/>
                <w:kern w:val="0"/>
                <w:szCs w:val="21"/>
              </w:rPr>
              <w:t>□</w:t>
            </w:r>
            <w:r w:rsidRPr="00177122">
              <w:rPr>
                <w:rFonts w:ascii="仿宋_GB2312" w:eastAsia="仿宋_GB2312" w:hAnsi="宋体" w:cs="仿宋_GB2312"/>
                <w:color w:val="000000"/>
                <w:kern w:val="0"/>
                <w:szCs w:val="21"/>
              </w:rPr>
              <w:t xml:space="preserve">  否</w:t>
            </w:r>
            <w:r w:rsidRPr="00177122">
              <w:rPr>
                <w:rFonts w:ascii="仿宋_GB2312" w:eastAsia="仿宋_GB2312" w:hAnsi="宋体" w:cs="仿宋_GB2312"/>
                <w:color w:val="000000"/>
                <w:kern w:val="0"/>
                <w:szCs w:val="21"/>
              </w:rPr>
              <w:t>□</w:t>
            </w:r>
          </w:p>
        </w:tc>
      </w:tr>
      <w:tr w:rsidR="00177122" w:rsidRPr="00177122" w:rsidTr="00BF7C62">
        <w:trPr>
          <w:trHeight w:val="285"/>
          <w:jc w:val="center"/>
        </w:trPr>
        <w:tc>
          <w:tcPr>
            <w:tcW w:w="6497" w:type="dxa"/>
            <w:gridSpan w:val="4"/>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举办</w:t>
            </w:r>
            <w:proofErr w:type="gramStart"/>
            <w:r w:rsidRPr="00177122">
              <w:rPr>
                <w:rFonts w:ascii="仿宋_GB2312" w:eastAsia="仿宋_GB2312" w:hAnsi="宋体" w:cs="仿宋_GB2312"/>
                <w:color w:val="000000"/>
                <w:kern w:val="0"/>
                <w:szCs w:val="21"/>
              </w:rPr>
              <w:t>者股东</w:t>
            </w:r>
            <w:proofErr w:type="gramEnd"/>
            <w:r w:rsidRPr="00177122">
              <w:rPr>
                <w:rFonts w:ascii="仿宋_GB2312" w:eastAsia="仿宋_GB2312" w:hAnsi="宋体" w:cs="仿宋_GB2312"/>
                <w:color w:val="000000"/>
                <w:kern w:val="0"/>
                <w:szCs w:val="21"/>
              </w:rPr>
              <w:t>是否发生变化（仅适用于法人举办者）</w:t>
            </w:r>
          </w:p>
        </w:tc>
        <w:tc>
          <w:tcPr>
            <w:tcW w:w="3262" w:type="dxa"/>
            <w:gridSpan w:val="4"/>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是</w:t>
            </w:r>
            <w:r w:rsidRPr="00177122">
              <w:rPr>
                <w:rFonts w:ascii="仿宋_GB2312" w:eastAsia="仿宋_GB2312" w:hAnsi="宋体" w:cs="仿宋_GB2312"/>
                <w:color w:val="000000"/>
                <w:kern w:val="0"/>
                <w:szCs w:val="21"/>
              </w:rPr>
              <w:t>□</w:t>
            </w:r>
            <w:r w:rsidRPr="00177122">
              <w:rPr>
                <w:rFonts w:ascii="仿宋_GB2312" w:eastAsia="仿宋_GB2312" w:hAnsi="宋体" w:cs="仿宋_GB2312"/>
                <w:color w:val="000000"/>
                <w:kern w:val="0"/>
                <w:szCs w:val="21"/>
              </w:rPr>
              <w:t xml:space="preserve">  否</w:t>
            </w:r>
            <w:r w:rsidRPr="00177122">
              <w:rPr>
                <w:rFonts w:ascii="仿宋_GB2312" w:eastAsia="仿宋_GB2312" w:hAnsi="宋体" w:cs="仿宋_GB2312"/>
                <w:color w:val="000000"/>
                <w:kern w:val="0"/>
                <w:szCs w:val="21"/>
              </w:rPr>
              <w:t>□</w:t>
            </w:r>
          </w:p>
        </w:tc>
      </w:tr>
      <w:tr w:rsidR="00177122" w:rsidRPr="00177122" w:rsidTr="00BF7C62">
        <w:trPr>
          <w:trHeight w:val="285"/>
          <w:jc w:val="center"/>
        </w:trPr>
        <w:tc>
          <w:tcPr>
            <w:tcW w:w="6497" w:type="dxa"/>
            <w:gridSpan w:val="4"/>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举办者是否有受到任何行政处罚（仅适用于法人举办者）</w:t>
            </w:r>
          </w:p>
        </w:tc>
        <w:tc>
          <w:tcPr>
            <w:tcW w:w="3262" w:type="dxa"/>
            <w:gridSpan w:val="4"/>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是</w:t>
            </w:r>
            <w:r w:rsidRPr="00177122">
              <w:rPr>
                <w:rFonts w:ascii="仿宋_GB2312" w:eastAsia="仿宋_GB2312" w:hAnsi="宋体" w:cs="仿宋_GB2312"/>
                <w:color w:val="000000"/>
                <w:kern w:val="0"/>
                <w:szCs w:val="21"/>
              </w:rPr>
              <w:t>□</w:t>
            </w:r>
            <w:r w:rsidRPr="00177122">
              <w:rPr>
                <w:rFonts w:ascii="仿宋_GB2312" w:eastAsia="仿宋_GB2312" w:hAnsi="宋体" w:cs="仿宋_GB2312"/>
                <w:color w:val="000000"/>
                <w:kern w:val="0"/>
                <w:szCs w:val="21"/>
              </w:rPr>
              <w:t xml:space="preserve">  否</w:t>
            </w:r>
            <w:r w:rsidRPr="00177122">
              <w:rPr>
                <w:rFonts w:ascii="仿宋_GB2312" w:eastAsia="仿宋_GB2312" w:hAnsi="宋体" w:cs="仿宋_GB2312"/>
                <w:color w:val="000000"/>
                <w:kern w:val="0"/>
                <w:szCs w:val="21"/>
              </w:rPr>
              <w:t>□</w:t>
            </w:r>
          </w:p>
        </w:tc>
      </w:tr>
      <w:tr w:rsidR="00177122" w:rsidRPr="00177122" w:rsidTr="00BF7C62">
        <w:trPr>
          <w:trHeight w:val="285"/>
          <w:jc w:val="center"/>
        </w:trPr>
        <w:tc>
          <w:tcPr>
            <w:tcW w:w="6497" w:type="dxa"/>
            <w:gridSpan w:val="4"/>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举办者是否有涉诉事项、是否会对所举办学校产生影响</w:t>
            </w:r>
          </w:p>
        </w:tc>
        <w:tc>
          <w:tcPr>
            <w:tcW w:w="3262" w:type="dxa"/>
            <w:gridSpan w:val="4"/>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是</w:t>
            </w:r>
            <w:r w:rsidRPr="00177122">
              <w:rPr>
                <w:rFonts w:ascii="仿宋_GB2312" w:eastAsia="仿宋_GB2312" w:hAnsi="宋体" w:cs="仿宋_GB2312"/>
                <w:color w:val="000000"/>
                <w:kern w:val="0"/>
                <w:szCs w:val="21"/>
              </w:rPr>
              <w:t>□</w:t>
            </w:r>
            <w:r w:rsidRPr="00177122">
              <w:rPr>
                <w:rFonts w:ascii="仿宋_GB2312" w:eastAsia="仿宋_GB2312" w:hAnsi="宋体" w:cs="仿宋_GB2312"/>
                <w:color w:val="000000"/>
                <w:kern w:val="0"/>
                <w:szCs w:val="21"/>
              </w:rPr>
              <w:t xml:space="preserve">  否</w:t>
            </w:r>
            <w:r w:rsidRPr="00177122">
              <w:rPr>
                <w:rFonts w:ascii="仿宋_GB2312" w:eastAsia="仿宋_GB2312" w:hAnsi="宋体" w:cs="仿宋_GB2312"/>
                <w:color w:val="000000"/>
                <w:kern w:val="0"/>
                <w:szCs w:val="21"/>
              </w:rPr>
              <w:t>□</w:t>
            </w:r>
          </w:p>
        </w:tc>
      </w:tr>
      <w:tr w:rsidR="00177122" w:rsidRPr="00177122" w:rsidTr="00BF7C62">
        <w:trPr>
          <w:trHeight w:val="285"/>
          <w:jc w:val="center"/>
        </w:trPr>
        <w:tc>
          <w:tcPr>
            <w:tcW w:w="6497" w:type="dxa"/>
            <w:gridSpan w:val="4"/>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举办者联合办学协议（举办者数量大于1时需提供）</w:t>
            </w:r>
          </w:p>
        </w:tc>
        <w:tc>
          <w:tcPr>
            <w:tcW w:w="3262" w:type="dxa"/>
            <w:gridSpan w:val="4"/>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w:t>
            </w:r>
            <w:r w:rsidRPr="00177122">
              <w:rPr>
                <w:rFonts w:ascii="仿宋_GB2312" w:eastAsia="仿宋_GB2312" w:hAnsi="宋体" w:cs="仿宋_GB2312" w:hint="eastAsia"/>
                <w:color w:val="000000"/>
                <w:kern w:val="0"/>
                <w:szCs w:val="21"/>
              </w:rPr>
              <w:t>在线提交</w:t>
            </w:r>
            <w:r w:rsidRPr="00177122">
              <w:rPr>
                <w:rFonts w:ascii="仿宋_GB2312" w:eastAsia="仿宋_GB2312" w:hAnsi="宋体" w:cs="仿宋_GB2312"/>
                <w:color w:val="000000"/>
                <w:kern w:val="0"/>
                <w:szCs w:val="21"/>
              </w:rPr>
              <w:t>扫描件）</w:t>
            </w:r>
          </w:p>
        </w:tc>
      </w:tr>
      <w:tr w:rsidR="00177122" w:rsidRPr="00177122" w:rsidTr="00BF7C62">
        <w:trPr>
          <w:trHeight w:val="285"/>
          <w:jc w:val="center"/>
        </w:trPr>
        <w:tc>
          <w:tcPr>
            <w:tcW w:w="1633" w:type="dxa"/>
            <w:gridSpan w:val="2"/>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特别说明</w:t>
            </w:r>
          </w:p>
        </w:tc>
        <w:tc>
          <w:tcPr>
            <w:tcW w:w="8126" w:type="dxa"/>
            <w:gridSpan w:val="6"/>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rPr>
                <w:rFonts w:ascii="仿宋_GB2312" w:eastAsia="仿宋_GB2312" w:hAnsi="宋体" w:cs="仿宋_GB2312"/>
                <w:color w:val="000000"/>
                <w:kern w:val="0"/>
                <w:szCs w:val="21"/>
              </w:rPr>
            </w:pPr>
          </w:p>
        </w:tc>
      </w:tr>
    </w:tbl>
    <w:p w:rsidR="00177122" w:rsidRPr="00177122" w:rsidRDefault="00177122" w:rsidP="00177122">
      <w:pPr>
        <w:rPr>
          <w:rFonts w:ascii="仿宋_GB2312" w:eastAsia="仿宋_GB2312" w:hAnsi="宋体" w:cs="仿宋_GB2312" w:hint="eastAsia"/>
          <w:color w:val="000000"/>
          <w:kern w:val="0"/>
          <w:szCs w:val="21"/>
        </w:rPr>
      </w:pPr>
    </w:p>
    <w:tbl>
      <w:tblPr>
        <w:tblW w:w="0" w:type="auto"/>
        <w:jc w:val="center"/>
        <w:tblLayout w:type="fixed"/>
        <w:tblCellMar>
          <w:top w:w="15" w:type="dxa"/>
          <w:left w:w="15" w:type="dxa"/>
          <w:bottom w:w="15" w:type="dxa"/>
          <w:right w:w="15" w:type="dxa"/>
        </w:tblCellMar>
        <w:tblLook w:val="0000"/>
      </w:tblPr>
      <w:tblGrid>
        <w:gridCol w:w="1594"/>
        <w:gridCol w:w="1265"/>
        <w:gridCol w:w="484"/>
        <w:gridCol w:w="1521"/>
        <w:gridCol w:w="220"/>
        <w:gridCol w:w="1549"/>
        <w:gridCol w:w="808"/>
        <w:gridCol w:w="601"/>
        <w:gridCol w:w="227"/>
        <w:gridCol w:w="1535"/>
      </w:tblGrid>
      <w:tr w:rsidR="00177122" w:rsidRPr="00177122" w:rsidTr="00BF7C62">
        <w:trPr>
          <w:trHeight w:val="285"/>
          <w:jc w:val="center"/>
        </w:trPr>
        <w:tc>
          <w:tcPr>
            <w:tcW w:w="9804" w:type="dxa"/>
            <w:gridSpan w:val="10"/>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b/>
                <w:color w:val="000000"/>
                <w:kern w:val="0"/>
                <w:szCs w:val="21"/>
              </w:rPr>
            </w:pPr>
            <w:r w:rsidRPr="00177122">
              <w:rPr>
                <w:rFonts w:ascii="仿宋_GB2312" w:eastAsia="仿宋_GB2312" w:hAnsi="宋体" w:cs="仿宋_GB2312"/>
                <w:b/>
                <w:color w:val="000000"/>
                <w:kern w:val="0"/>
                <w:szCs w:val="21"/>
              </w:rPr>
              <w:t>表2-3.学校法人治理结构情况</w:t>
            </w:r>
          </w:p>
        </w:tc>
      </w:tr>
      <w:tr w:rsidR="00177122" w:rsidRPr="00177122" w:rsidTr="00BF7C62">
        <w:trPr>
          <w:trHeight w:val="285"/>
          <w:jc w:val="center"/>
        </w:trPr>
        <w:tc>
          <w:tcPr>
            <w:tcW w:w="1594" w:type="dxa"/>
            <w:tcBorders>
              <w:top w:val="single" w:sz="12"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党组织类型</w:t>
            </w:r>
          </w:p>
        </w:tc>
        <w:tc>
          <w:tcPr>
            <w:tcW w:w="8210" w:type="dxa"/>
            <w:gridSpan w:val="9"/>
            <w:tcBorders>
              <w:top w:val="single" w:sz="12"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w:t>
            </w:r>
            <w:r w:rsidRPr="00177122">
              <w:rPr>
                <w:rFonts w:ascii="仿宋_GB2312" w:eastAsia="仿宋_GB2312" w:hAnsi="宋体" w:cs="仿宋_GB2312" w:hint="eastAsia"/>
                <w:color w:val="000000"/>
                <w:kern w:val="0"/>
                <w:szCs w:val="21"/>
              </w:rPr>
              <w:t>下拉</w:t>
            </w:r>
            <w:r w:rsidRPr="00177122">
              <w:rPr>
                <w:rFonts w:ascii="仿宋_GB2312" w:eastAsia="仿宋_GB2312" w:hAnsi="宋体" w:cs="仿宋_GB2312"/>
                <w:color w:val="000000"/>
                <w:kern w:val="0"/>
                <w:szCs w:val="21"/>
              </w:rPr>
              <w:t>选择：党委/党组/党总支/党支部/临时支部/联合支部/党小组/党建联络员）</w:t>
            </w:r>
          </w:p>
        </w:tc>
      </w:tr>
      <w:tr w:rsidR="00177122" w:rsidRPr="00177122" w:rsidTr="00BF7C62">
        <w:trPr>
          <w:trHeight w:val="285"/>
          <w:jc w:val="center"/>
        </w:trPr>
        <w:tc>
          <w:tcPr>
            <w:tcW w:w="2859" w:type="dxa"/>
            <w:gridSpan w:val="2"/>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党组织主要领导</w:t>
            </w:r>
          </w:p>
        </w:tc>
        <w:tc>
          <w:tcPr>
            <w:tcW w:w="2005"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职务</w:t>
            </w:r>
          </w:p>
        </w:tc>
        <w:tc>
          <w:tcPr>
            <w:tcW w:w="1769"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任职时间</w:t>
            </w:r>
          </w:p>
        </w:tc>
        <w:tc>
          <w:tcPr>
            <w:tcW w:w="3171" w:type="dxa"/>
            <w:gridSpan w:val="4"/>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上级党组织任职批文</w:t>
            </w:r>
            <w:proofErr w:type="gramStart"/>
            <w:r w:rsidRPr="00177122">
              <w:rPr>
                <w:rFonts w:ascii="仿宋_GB2312" w:eastAsia="仿宋_GB2312" w:hAnsi="宋体" w:cs="仿宋_GB2312"/>
                <w:color w:val="000000"/>
                <w:kern w:val="0"/>
                <w:szCs w:val="21"/>
              </w:rPr>
              <w:t>文</w:t>
            </w:r>
            <w:proofErr w:type="gramEnd"/>
            <w:r w:rsidRPr="00177122">
              <w:rPr>
                <w:rFonts w:ascii="仿宋_GB2312" w:eastAsia="仿宋_GB2312" w:hAnsi="宋体" w:cs="仿宋_GB2312"/>
                <w:color w:val="000000"/>
                <w:kern w:val="0"/>
                <w:szCs w:val="21"/>
              </w:rPr>
              <w:t>号</w:t>
            </w:r>
          </w:p>
        </w:tc>
      </w:tr>
      <w:tr w:rsidR="00177122" w:rsidRPr="00177122" w:rsidTr="00BF7C62">
        <w:trPr>
          <w:trHeight w:val="285"/>
          <w:jc w:val="center"/>
        </w:trPr>
        <w:tc>
          <w:tcPr>
            <w:tcW w:w="2859" w:type="dxa"/>
            <w:gridSpan w:val="2"/>
            <w:tcBorders>
              <w:top w:val="single" w:sz="4" w:space="0" w:color="000000"/>
              <w:left w:val="single" w:sz="12"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（可增加）</w:t>
            </w:r>
          </w:p>
        </w:tc>
        <w:tc>
          <w:tcPr>
            <w:tcW w:w="2005" w:type="dxa"/>
            <w:gridSpan w:val="2"/>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color w:val="000000"/>
                <w:kern w:val="0"/>
                <w:szCs w:val="21"/>
              </w:rPr>
            </w:pPr>
          </w:p>
        </w:tc>
        <w:tc>
          <w:tcPr>
            <w:tcW w:w="1769" w:type="dxa"/>
            <w:gridSpan w:val="2"/>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color w:val="000000"/>
                <w:kern w:val="0"/>
                <w:szCs w:val="21"/>
              </w:rPr>
            </w:pPr>
          </w:p>
        </w:tc>
        <w:tc>
          <w:tcPr>
            <w:tcW w:w="3171" w:type="dxa"/>
            <w:gridSpan w:val="4"/>
            <w:tcBorders>
              <w:top w:val="single" w:sz="4" w:space="0" w:color="000000"/>
              <w:left w:val="single" w:sz="4" w:space="0" w:color="000000"/>
              <w:bottom w:val="single" w:sz="12" w:space="0" w:color="000000"/>
              <w:right w:val="single" w:sz="12" w:space="0" w:color="000000"/>
            </w:tcBorders>
            <w:vAlign w:val="center"/>
          </w:tcPr>
          <w:p w:rsidR="00177122" w:rsidRPr="00177122" w:rsidRDefault="00177122" w:rsidP="00BF7C62">
            <w:pPr>
              <w:jc w:val="center"/>
              <w:rPr>
                <w:rFonts w:ascii="仿宋_GB2312" w:eastAsia="仿宋_GB2312" w:hAnsi="宋体" w:cs="仿宋_GB2312"/>
                <w:color w:val="000000"/>
                <w:kern w:val="0"/>
                <w:szCs w:val="21"/>
              </w:rPr>
            </w:pPr>
          </w:p>
        </w:tc>
      </w:tr>
      <w:tr w:rsidR="00177122" w:rsidRPr="00177122" w:rsidTr="00BF7C62">
        <w:trPr>
          <w:trHeight w:val="245"/>
          <w:jc w:val="center"/>
        </w:trPr>
        <w:tc>
          <w:tcPr>
            <w:tcW w:w="1594" w:type="dxa"/>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法定代表人</w:t>
            </w:r>
          </w:p>
        </w:tc>
        <w:tc>
          <w:tcPr>
            <w:tcW w:w="1265"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color w:val="000000"/>
                <w:kern w:val="0"/>
                <w:szCs w:val="21"/>
              </w:rPr>
            </w:pPr>
          </w:p>
        </w:tc>
        <w:tc>
          <w:tcPr>
            <w:tcW w:w="2005" w:type="dxa"/>
            <w:gridSpan w:val="2"/>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在学校的职务</w:t>
            </w:r>
          </w:p>
        </w:tc>
        <w:tc>
          <w:tcPr>
            <w:tcW w:w="4940" w:type="dxa"/>
            <w:gridSpan w:val="6"/>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w:t>
            </w:r>
            <w:r w:rsidRPr="00177122">
              <w:rPr>
                <w:rFonts w:ascii="仿宋_GB2312" w:eastAsia="仿宋_GB2312" w:hAnsi="宋体" w:cs="仿宋_GB2312" w:hint="eastAsia"/>
                <w:color w:val="000000"/>
                <w:kern w:val="0"/>
                <w:szCs w:val="21"/>
              </w:rPr>
              <w:t>下拉</w:t>
            </w:r>
            <w:r w:rsidRPr="00177122">
              <w:rPr>
                <w:rFonts w:ascii="仿宋_GB2312" w:eastAsia="仿宋_GB2312" w:hAnsi="宋体" w:cs="仿宋_GB2312"/>
                <w:color w:val="000000"/>
                <w:kern w:val="0"/>
                <w:szCs w:val="21"/>
              </w:rPr>
              <w:t>选择：决策机构负责人/校长/其他）</w:t>
            </w:r>
          </w:p>
        </w:tc>
      </w:tr>
      <w:tr w:rsidR="00177122" w:rsidRPr="00177122" w:rsidTr="00BF7C62">
        <w:trPr>
          <w:trHeight w:val="285"/>
          <w:jc w:val="center"/>
        </w:trPr>
        <w:tc>
          <w:tcPr>
            <w:tcW w:w="1594" w:type="dxa"/>
            <w:tcBorders>
              <w:top w:val="single" w:sz="12"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决策机构类型</w:t>
            </w:r>
          </w:p>
        </w:tc>
        <w:tc>
          <w:tcPr>
            <w:tcW w:w="8210" w:type="dxa"/>
            <w:gridSpan w:val="9"/>
            <w:tcBorders>
              <w:top w:val="single" w:sz="12"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w:t>
            </w:r>
            <w:r w:rsidRPr="00177122">
              <w:rPr>
                <w:rFonts w:ascii="仿宋_GB2312" w:eastAsia="仿宋_GB2312" w:hAnsi="宋体" w:cs="仿宋_GB2312" w:hint="eastAsia"/>
                <w:color w:val="000000"/>
                <w:kern w:val="0"/>
                <w:szCs w:val="21"/>
              </w:rPr>
              <w:t>下拉</w:t>
            </w:r>
            <w:r w:rsidRPr="00177122">
              <w:rPr>
                <w:rFonts w:ascii="仿宋_GB2312" w:eastAsia="仿宋_GB2312" w:hAnsi="宋体" w:cs="仿宋_GB2312"/>
                <w:color w:val="000000"/>
                <w:kern w:val="0"/>
                <w:szCs w:val="21"/>
              </w:rPr>
              <w:t>选择：董事会/理事会/其他形式）</w:t>
            </w:r>
          </w:p>
        </w:tc>
      </w:tr>
      <w:tr w:rsidR="00177122" w:rsidRPr="00177122" w:rsidTr="00BF7C62">
        <w:trPr>
          <w:trHeight w:val="285"/>
          <w:jc w:val="center"/>
        </w:trPr>
        <w:tc>
          <w:tcPr>
            <w:tcW w:w="2859" w:type="dxa"/>
            <w:gridSpan w:val="2"/>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决策机构</w:t>
            </w:r>
            <w:r w:rsidRPr="00177122">
              <w:rPr>
                <w:rFonts w:ascii="仿宋_GB2312" w:eastAsia="仿宋_GB2312" w:hAnsi="宋体" w:cs="仿宋_GB2312"/>
                <w:color w:val="000000"/>
                <w:kern w:val="0"/>
                <w:szCs w:val="21"/>
              </w:rPr>
              <w:t>备案批文</w:t>
            </w:r>
            <w:proofErr w:type="gramStart"/>
            <w:r w:rsidRPr="00177122">
              <w:rPr>
                <w:rFonts w:ascii="仿宋_GB2312" w:eastAsia="仿宋_GB2312" w:hAnsi="宋体" w:cs="仿宋_GB2312"/>
                <w:color w:val="000000"/>
                <w:kern w:val="0"/>
                <w:szCs w:val="21"/>
              </w:rPr>
              <w:t>文</w:t>
            </w:r>
            <w:proofErr w:type="gramEnd"/>
            <w:r w:rsidRPr="00177122">
              <w:rPr>
                <w:rFonts w:ascii="仿宋_GB2312" w:eastAsia="仿宋_GB2312" w:hAnsi="宋体" w:cs="仿宋_GB2312"/>
                <w:color w:val="000000"/>
                <w:kern w:val="0"/>
                <w:szCs w:val="21"/>
              </w:rPr>
              <w:t>号</w:t>
            </w:r>
          </w:p>
        </w:tc>
        <w:tc>
          <w:tcPr>
            <w:tcW w:w="2005"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color w:val="000000"/>
                <w:kern w:val="0"/>
                <w:szCs w:val="21"/>
              </w:rPr>
            </w:pPr>
          </w:p>
        </w:tc>
        <w:tc>
          <w:tcPr>
            <w:tcW w:w="3405" w:type="dxa"/>
            <w:gridSpan w:val="5"/>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color w:val="000000"/>
                <w:kern w:val="0"/>
                <w:szCs w:val="21"/>
              </w:rPr>
            </w:pPr>
            <w:r w:rsidRPr="00177122">
              <w:rPr>
                <w:rFonts w:ascii="仿宋_GB2312" w:eastAsia="仿宋_GB2312" w:hAnsi="宋体" w:cs="仿宋_GB2312" w:hint="eastAsia"/>
                <w:color w:val="000000"/>
                <w:kern w:val="0"/>
                <w:szCs w:val="21"/>
              </w:rPr>
              <w:t>该</w:t>
            </w:r>
            <w:r w:rsidRPr="00177122">
              <w:rPr>
                <w:rFonts w:ascii="仿宋_GB2312" w:eastAsia="仿宋_GB2312" w:hAnsi="宋体" w:cs="仿宋_GB2312"/>
                <w:color w:val="000000"/>
                <w:kern w:val="0"/>
                <w:szCs w:val="21"/>
              </w:rPr>
              <w:t>年度决策机构召开会议次数</w:t>
            </w:r>
          </w:p>
        </w:tc>
        <w:tc>
          <w:tcPr>
            <w:tcW w:w="1535"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jc w:val="center"/>
              <w:rPr>
                <w:rFonts w:ascii="仿宋_GB2312" w:eastAsia="仿宋_GB2312" w:hAnsi="宋体" w:cs="仿宋_GB2312"/>
                <w:color w:val="000000"/>
                <w:kern w:val="0"/>
                <w:szCs w:val="21"/>
              </w:rPr>
            </w:pPr>
          </w:p>
        </w:tc>
      </w:tr>
      <w:tr w:rsidR="00177122" w:rsidRPr="00177122" w:rsidTr="00BF7C62">
        <w:trPr>
          <w:trHeight w:val="285"/>
          <w:jc w:val="center"/>
        </w:trPr>
        <w:tc>
          <w:tcPr>
            <w:tcW w:w="1594" w:type="dxa"/>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决策机构成员</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决策</w:t>
            </w:r>
            <w:r w:rsidRPr="00177122">
              <w:rPr>
                <w:rFonts w:ascii="仿宋_GB2312" w:eastAsia="仿宋_GB2312" w:hAnsi="宋体" w:cs="仿宋_GB2312" w:hint="eastAsia"/>
                <w:color w:val="000000"/>
                <w:kern w:val="0"/>
                <w:szCs w:val="21"/>
              </w:rPr>
              <w:t>机构中职务</w:t>
            </w:r>
          </w:p>
        </w:tc>
        <w:tc>
          <w:tcPr>
            <w:tcW w:w="6461" w:type="dxa"/>
            <w:gridSpan w:val="7"/>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代表何方权益</w:t>
            </w:r>
          </w:p>
        </w:tc>
      </w:tr>
      <w:tr w:rsidR="00177122" w:rsidRPr="00177122" w:rsidTr="00BF7C62">
        <w:trPr>
          <w:trHeight w:val="285"/>
          <w:jc w:val="center"/>
        </w:trPr>
        <w:tc>
          <w:tcPr>
            <w:tcW w:w="1594" w:type="dxa"/>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（可增加）</w:t>
            </w:r>
          </w:p>
        </w:tc>
        <w:tc>
          <w:tcPr>
            <w:tcW w:w="1749"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color w:val="000000"/>
                <w:kern w:val="0"/>
                <w:szCs w:val="21"/>
              </w:rPr>
            </w:pPr>
          </w:p>
        </w:tc>
        <w:tc>
          <w:tcPr>
            <w:tcW w:w="6461" w:type="dxa"/>
            <w:gridSpan w:val="7"/>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jc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w:t>
            </w:r>
            <w:r w:rsidRPr="00177122">
              <w:rPr>
                <w:rFonts w:ascii="仿宋_GB2312" w:eastAsia="仿宋_GB2312" w:hAnsi="宋体" w:cs="仿宋_GB2312" w:hint="eastAsia"/>
                <w:color w:val="000000"/>
                <w:kern w:val="0"/>
                <w:szCs w:val="21"/>
              </w:rPr>
              <w:t>下拉</w:t>
            </w:r>
            <w:r w:rsidRPr="00177122">
              <w:rPr>
                <w:rFonts w:ascii="仿宋_GB2312" w:eastAsia="仿宋_GB2312" w:hAnsi="宋体" w:cs="仿宋_GB2312"/>
                <w:color w:val="000000"/>
                <w:kern w:val="0"/>
                <w:szCs w:val="21"/>
              </w:rPr>
              <w:t>选择：举办者/校长/党组织/教职工代表/社会贤达）</w:t>
            </w:r>
          </w:p>
        </w:tc>
      </w:tr>
      <w:tr w:rsidR="00177122" w:rsidRPr="00177122" w:rsidTr="00BF7C62">
        <w:trPr>
          <w:trHeight w:val="298"/>
          <w:jc w:val="center"/>
        </w:trPr>
        <w:tc>
          <w:tcPr>
            <w:tcW w:w="5084" w:type="dxa"/>
            <w:gridSpan w:val="5"/>
            <w:tcBorders>
              <w:top w:val="single" w:sz="12"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校长与副校长</w:t>
            </w:r>
            <w:r w:rsidRPr="00177122">
              <w:rPr>
                <w:rFonts w:ascii="仿宋_GB2312" w:eastAsia="仿宋_GB2312" w:hAnsi="宋体" w:cs="仿宋_GB2312"/>
                <w:color w:val="000000"/>
                <w:kern w:val="0"/>
                <w:szCs w:val="21"/>
              </w:rPr>
              <w:br/>
              <w:t>（校长与副校长的资质与聘任程序</w:t>
            </w:r>
            <w:r w:rsidRPr="00177122">
              <w:rPr>
                <w:rFonts w:ascii="仿宋_GB2312" w:eastAsia="仿宋_GB2312" w:hAnsi="宋体" w:cs="仿宋_GB2312" w:hint="eastAsia"/>
                <w:color w:val="000000"/>
                <w:kern w:val="0"/>
                <w:szCs w:val="21"/>
              </w:rPr>
              <w:t>，</w:t>
            </w:r>
            <w:r w:rsidRPr="00177122">
              <w:rPr>
                <w:rFonts w:ascii="仿宋_GB2312" w:eastAsia="仿宋_GB2312" w:hAnsi="宋体" w:cs="仿宋_GB2312"/>
                <w:color w:val="000000"/>
                <w:kern w:val="0"/>
                <w:szCs w:val="21"/>
              </w:rPr>
              <w:t>应符合法律法规和章程的规定，且校长变更后应换</w:t>
            </w:r>
            <w:proofErr w:type="gramStart"/>
            <w:r w:rsidRPr="00177122">
              <w:rPr>
                <w:rFonts w:ascii="仿宋_GB2312" w:eastAsia="仿宋_GB2312" w:hAnsi="宋体" w:cs="仿宋_GB2312"/>
                <w:color w:val="000000"/>
                <w:kern w:val="0"/>
                <w:szCs w:val="21"/>
              </w:rPr>
              <w:t>领办学</w:t>
            </w:r>
            <w:proofErr w:type="gramEnd"/>
            <w:r w:rsidRPr="00177122">
              <w:rPr>
                <w:rFonts w:ascii="仿宋_GB2312" w:eastAsia="仿宋_GB2312" w:hAnsi="宋体" w:cs="仿宋_GB2312"/>
                <w:color w:val="000000"/>
                <w:kern w:val="0"/>
                <w:szCs w:val="21"/>
              </w:rPr>
              <w:t>许可证。）</w:t>
            </w:r>
          </w:p>
        </w:tc>
        <w:tc>
          <w:tcPr>
            <w:tcW w:w="2958" w:type="dxa"/>
            <w:gridSpan w:val="3"/>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职务</w:t>
            </w:r>
          </w:p>
        </w:tc>
        <w:tc>
          <w:tcPr>
            <w:tcW w:w="1762" w:type="dxa"/>
            <w:gridSpan w:val="2"/>
            <w:tcBorders>
              <w:top w:val="single" w:sz="12"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hint="eastAsia"/>
                <w:color w:val="000000"/>
                <w:kern w:val="0"/>
                <w:szCs w:val="21"/>
              </w:rPr>
              <w:t>聘任/续聘</w:t>
            </w:r>
            <w:r w:rsidRPr="00177122">
              <w:rPr>
                <w:rFonts w:ascii="仿宋_GB2312" w:eastAsia="仿宋_GB2312" w:hAnsi="宋体" w:cs="仿宋_GB2312"/>
                <w:color w:val="000000"/>
                <w:kern w:val="0"/>
                <w:szCs w:val="21"/>
              </w:rPr>
              <w:t>时间</w:t>
            </w:r>
          </w:p>
        </w:tc>
      </w:tr>
      <w:tr w:rsidR="00177122" w:rsidRPr="00177122" w:rsidTr="00BF7C62">
        <w:trPr>
          <w:trHeight w:val="285"/>
          <w:jc w:val="center"/>
        </w:trPr>
        <w:tc>
          <w:tcPr>
            <w:tcW w:w="5084" w:type="dxa"/>
            <w:gridSpan w:val="5"/>
            <w:tcBorders>
              <w:top w:val="single" w:sz="4" w:space="0" w:color="000000"/>
              <w:left w:val="single" w:sz="12"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（可增加）</w:t>
            </w:r>
          </w:p>
        </w:tc>
        <w:tc>
          <w:tcPr>
            <w:tcW w:w="2958" w:type="dxa"/>
            <w:gridSpan w:val="3"/>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w:t>
            </w:r>
            <w:r w:rsidRPr="00177122">
              <w:rPr>
                <w:rFonts w:ascii="仿宋_GB2312" w:eastAsia="仿宋_GB2312" w:hAnsi="宋体" w:cs="仿宋_GB2312" w:hint="eastAsia"/>
                <w:color w:val="000000"/>
                <w:kern w:val="0"/>
                <w:szCs w:val="21"/>
              </w:rPr>
              <w:t>下拉</w:t>
            </w:r>
            <w:r w:rsidRPr="00177122">
              <w:rPr>
                <w:rFonts w:ascii="仿宋_GB2312" w:eastAsia="仿宋_GB2312" w:hAnsi="宋体" w:cs="仿宋_GB2312"/>
                <w:color w:val="000000"/>
                <w:kern w:val="0"/>
                <w:szCs w:val="21"/>
              </w:rPr>
              <w:t>选择：校长/副校长）</w:t>
            </w:r>
          </w:p>
        </w:tc>
        <w:tc>
          <w:tcPr>
            <w:tcW w:w="1762" w:type="dxa"/>
            <w:gridSpan w:val="2"/>
            <w:tcBorders>
              <w:top w:val="single" w:sz="4" w:space="0" w:color="000000"/>
              <w:left w:val="single" w:sz="4" w:space="0" w:color="000000"/>
              <w:bottom w:val="single" w:sz="12" w:space="0" w:color="000000"/>
              <w:right w:val="single" w:sz="12" w:space="0" w:color="000000"/>
            </w:tcBorders>
            <w:vAlign w:val="center"/>
          </w:tcPr>
          <w:p w:rsidR="00177122" w:rsidRPr="00177122" w:rsidRDefault="00177122" w:rsidP="00BF7C62">
            <w:pPr>
              <w:jc w:val="center"/>
              <w:rPr>
                <w:rFonts w:ascii="仿宋_GB2312" w:eastAsia="仿宋_GB2312" w:hAnsi="宋体" w:cs="仿宋_GB2312"/>
                <w:color w:val="000000"/>
                <w:kern w:val="0"/>
                <w:szCs w:val="21"/>
              </w:rPr>
            </w:pPr>
          </w:p>
        </w:tc>
      </w:tr>
      <w:tr w:rsidR="00177122" w:rsidRPr="00177122" w:rsidTr="00BF7C62">
        <w:trPr>
          <w:trHeight w:val="285"/>
          <w:jc w:val="center"/>
        </w:trPr>
        <w:tc>
          <w:tcPr>
            <w:tcW w:w="7441" w:type="dxa"/>
            <w:gridSpan w:val="7"/>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决策机构、校长及关键管理岗位任职人员是否存在应当回避的近亲属关系</w:t>
            </w:r>
            <w:r w:rsidRPr="00177122">
              <w:rPr>
                <w:rFonts w:ascii="仿宋_GB2312" w:eastAsia="仿宋_GB2312" w:hAnsi="宋体" w:cs="仿宋_GB2312"/>
                <w:color w:val="000000"/>
                <w:kern w:val="0"/>
                <w:szCs w:val="21"/>
              </w:rPr>
              <w:br/>
              <w:t>（</w:t>
            </w:r>
            <w:r w:rsidRPr="00177122">
              <w:rPr>
                <w:rFonts w:ascii="仿宋_GB2312" w:eastAsia="仿宋_GB2312" w:hAnsi="宋体" w:cs="仿宋_GB2312"/>
                <w:color w:val="000000"/>
                <w:kern w:val="0"/>
                <w:szCs w:val="21"/>
              </w:rPr>
              <w:t>“</w:t>
            </w:r>
            <w:r w:rsidRPr="00177122">
              <w:rPr>
                <w:rFonts w:ascii="仿宋_GB2312" w:eastAsia="仿宋_GB2312" w:hAnsi="宋体" w:cs="仿宋_GB2312"/>
                <w:color w:val="000000"/>
                <w:kern w:val="0"/>
                <w:szCs w:val="21"/>
              </w:rPr>
              <w:t>关键管理岗位</w:t>
            </w:r>
            <w:r w:rsidRPr="00177122">
              <w:rPr>
                <w:rFonts w:ascii="仿宋_GB2312" w:eastAsia="仿宋_GB2312" w:hAnsi="宋体" w:cs="仿宋_GB2312"/>
                <w:color w:val="000000"/>
                <w:kern w:val="0"/>
                <w:szCs w:val="21"/>
              </w:rPr>
              <w:t>”</w:t>
            </w:r>
            <w:r w:rsidRPr="00177122">
              <w:rPr>
                <w:rFonts w:ascii="仿宋_GB2312" w:eastAsia="仿宋_GB2312" w:hAnsi="宋体" w:cs="仿宋_GB2312"/>
                <w:color w:val="000000"/>
                <w:kern w:val="0"/>
                <w:szCs w:val="21"/>
              </w:rPr>
              <w:t>主要指财务、人事等部门岗位。</w:t>
            </w:r>
            <w:r w:rsidRPr="00177122">
              <w:rPr>
                <w:rFonts w:ascii="仿宋_GB2312" w:eastAsia="仿宋_GB2312" w:hAnsi="宋体" w:cs="仿宋_GB2312"/>
                <w:color w:val="000000"/>
                <w:kern w:val="0"/>
                <w:szCs w:val="21"/>
              </w:rPr>
              <w:t>“</w:t>
            </w:r>
            <w:r w:rsidRPr="00177122">
              <w:rPr>
                <w:rFonts w:ascii="仿宋_GB2312" w:eastAsia="仿宋_GB2312" w:hAnsi="宋体" w:cs="仿宋_GB2312"/>
                <w:color w:val="000000"/>
                <w:kern w:val="0"/>
                <w:szCs w:val="21"/>
              </w:rPr>
              <w:t>近亲属</w:t>
            </w:r>
            <w:r w:rsidRPr="00177122">
              <w:rPr>
                <w:rFonts w:ascii="仿宋_GB2312" w:eastAsia="仿宋_GB2312" w:hAnsi="宋体" w:cs="仿宋_GB2312"/>
                <w:color w:val="000000"/>
                <w:kern w:val="0"/>
                <w:szCs w:val="21"/>
              </w:rPr>
              <w:t>”</w:t>
            </w:r>
            <w:r w:rsidRPr="00177122">
              <w:rPr>
                <w:rFonts w:ascii="仿宋_GB2312" w:eastAsia="仿宋_GB2312" w:hAnsi="宋体" w:cs="仿宋_GB2312"/>
                <w:color w:val="000000"/>
                <w:kern w:val="0"/>
                <w:szCs w:val="21"/>
              </w:rPr>
              <w:t>指配偶、父母、子女、兄弟姐妹、祖父母、外祖父母、孙子女、外孙子女和其他具有扶养、赡养关系的亲属。）</w:t>
            </w:r>
          </w:p>
        </w:tc>
        <w:tc>
          <w:tcPr>
            <w:tcW w:w="2363" w:type="dxa"/>
            <w:gridSpan w:val="3"/>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是</w:t>
            </w:r>
            <w:r w:rsidRPr="00177122">
              <w:rPr>
                <w:rFonts w:ascii="仿宋_GB2312" w:eastAsia="仿宋_GB2312" w:hAnsi="宋体" w:cs="仿宋_GB2312"/>
                <w:color w:val="000000"/>
                <w:kern w:val="0"/>
                <w:szCs w:val="21"/>
              </w:rPr>
              <w:t>□</w:t>
            </w:r>
            <w:r w:rsidRPr="00177122">
              <w:rPr>
                <w:rFonts w:ascii="仿宋_GB2312" w:eastAsia="仿宋_GB2312" w:hAnsi="宋体" w:cs="仿宋_GB2312"/>
                <w:color w:val="000000"/>
                <w:kern w:val="0"/>
                <w:szCs w:val="21"/>
              </w:rPr>
              <w:t xml:space="preserve">  否</w:t>
            </w:r>
            <w:r w:rsidRPr="00177122">
              <w:rPr>
                <w:rFonts w:ascii="仿宋_GB2312" w:eastAsia="仿宋_GB2312" w:hAnsi="宋体" w:cs="仿宋_GB2312"/>
                <w:color w:val="000000"/>
                <w:kern w:val="0"/>
                <w:szCs w:val="21"/>
              </w:rPr>
              <w:t>□</w:t>
            </w:r>
          </w:p>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（选</w:t>
            </w:r>
            <w:r w:rsidRPr="00177122">
              <w:rPr>
                <w:rFonts w:ascii="仿宋_GB2312" w:eastAsia="仿宋_GB2312" w:hAnsi="宋体" w:cs="仿宋_GB2312"/>
                <w:color w:val="000000"/>
                <w:kern w:val="0"/>
                <w:szCs w:val="21"/>
              </w:rPr>
              <w:t>“</w:t>
            </w:r>
            <w:r w:rsidRPr="00177122">
              <w:rPr>
                <w:rFonts w:ascii="仿宋_GB2312" w:eastAsia="仿宋_GB2312" w:hAnsi="宋体" w:cs="仿宋_GB2312"/>
                <w:color w:val="000000"/>
                <w:kern w:val="0"/>
                <w:szCs w:val="21"/>
              </w:rPr>
              <w:t>是</w:t>
            </w:r>
            <w:r w:rsidRPr="00177122">
              <w:rPr>
                <w:rFonts w:ascii="仿宋_GB2312" w:eastAsia="仿宋_GB2312" w:hAnsi="宋体" w:cs="仿宋_GB2312"/>
                <w:color w:val="000000"/>
                <w:kern w:val="0"/>
                <w:szCs w:val="21"/>
              </w:rPr>
              <w:t>”</w:t>
            </w:r>
            <w:r w:rsidRPr="00177122">
              <w:rPr>
                <w:rFonts w:ascii="仿宋_GB2312" w:eastAsia="仿宋_GB2312" w:hAnsi="宋体" w:cs="仿宋_GB2312"/>
                <w:color w:val="000000"/>
                <w:kern w:val="0"/>
                <w:szCs w:val="21"/>
              </w:rPr>
              <w:t>，</w:t>
            </w:r>
            <w:r w:rsidRPr="00177122">
              <w:rPr>
                <w:rFonts w:ascii="仿宋_GB2312" w:eastAsia="仿宋_GB2312" w:hAnsi="宋体" w:cs="仿宋_GB2312" w:hint="eastAsia"/>
                <w:color w:val="000000"/>
                <w:kern w:val="0"/>
                <w:szCs w:val="21"/>
              </w:rPr>
              <w:t>应另行补充材料</w:t>
            </w:r>
            <w:r w:rsidRPr="00177122">
              <w:rPr>
                <w:rFonts w:ascii="仿宋_GB2312" w:eastAsia="仿宋_GB2312" w:hAnsi="宋体" w:cs="仿宋_GB2312"/>
                <w:color w:val="000000"/>
                <w:kern w:val="0"/>
                <w:szCs w:val="21"/>
              </w:rPr>
              <w:t>说明。）</w:t>
            </w:r>
          </w:p>
        </w:tc>
      </w:tr>
      <w:tr w:rsidR="00177122" w:rsidRPr="00177122" w:rsidTr="00BF7C62">
        <w:trPr>
          <w:trHeight w:val="285"/>
          <w:jc w:val="center"/>
        </w:trPr>
        <w:tc>
          <w:tcPr>
            <w:tcW w:w="1594"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特别说明</w:t>
            </w:r>
          </w:p>
        </w:tc>
        <w:tc>
          <w:tcPr>
            <w:tcW w:w="8210" w:type="dxa"/>
            <w:gridSpan w:val="9"/>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rPr>
                <w:rFonts w:ascii="仿宋_GB2312" w:eastAsia="仿宋_GB2312" w:hAnsi="宋体" w:cs="仿宋_GB2312"/>
                <w:color w:val="000000"/>
                <w:kern w:val="0"/>
                <w:szCs w:val="21"/>
              </w:rPr>
            </w:pPr>
          </w:p>
        </w:tc>
      </w:tr>
    </w:tbl>
    <w:p w:rsidR="00177122" w:rsidRPr="00177122" w:rsidRDefault="00177122" w:rsidP="00177122">
      <w:pPr>
        <w:rPr>
          <w:rFonts w:ascii="仿宋_GB2312" w:eastAsia="仿宋_GB2312" w:hAnsi="宋体" w:cs="仿宋_GB2312" w:hint="eastAsia"/>
          <w:color w:val="000000"/>
          <w:kern w:val="0"/>
          <w:szCs w:val="21"/>
        </w:rPr>
      </w:pPr>
    </w:p>
    <w:tbl>
      <w:tblPr>
        <w:tblW w:w="0" w:type="auto"/>
        <w:jc w:val="center"/>
        <w:tblLayout w:type="fixed"/>
        <w:tblCellMar>
          <w:top w:w="15" w:type="dxa"/>
          <w:left w:w="15" w:type="dxa"/>
          <w:bottom w:w="15" w:type="dxa"/>
          <w:right w:w="15" w:type="dxa"/>
        </w:tblCellMar>
        <w:tblLook w:val="0000"/>
      </w:tblPr>
      <w:tblGrid>
        <w:gridCol w:w="1622"/>
        <w:gridCol w:w="987"/>
        <w:gridCol w:w="710"/>
        <w:gridCol w:w="804"/>
        <w:gridCol w:w="1418"/>
        <w:gridCol w:w="1964"/>
        <w:gridCol w:w="2302"/>
      </w:tblGrid>
      <w:tr w:rsidR="00177122" w:rsidRPr="00177122" w:rsidTr="00BF7C62">
        <w:trPr>
          <w:trHeight w:val="285"/>
          <w:jc w:val="center"/>
        </w:trPr>
        <w:tc>
          <w:tcPr>
            <w:tcW w:w="9807" w:type="dxa"/>
            <w:gridSpan w:val="7"/>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color w:val="000000"/>
                <w:kern w:val="0"/>
                <w:szCs w:val="21"/>
              </w:rPr>
            </w:pPr>
            <w:r w:rsidRPr="00177122">
              <w:rPr>
                <w:rFonts w:ascii="仿宋_GB2312" w:eastAsia="仿宋_GB2312" w:hAnsi="宋体" w:cs="仿宋_GB2312"/>
                <w:b/>
                <w:color w:val="000000"/>
                <w:kern w:val="0"/>
                <w:szCs w:val="21"/>
              </w:rPr>
              <w:t>表2-4.合作办学情况</w:t>
            </w:r>
            <w:r w:rsidRPr="00177122">
              <w:rPr>
                <w:rFonts w:ascii="仿宋_GB2312" w:eastAsia="仿宋_GB2312" w:hAnsi="宋体" w:cs="仿宋_GB2312"/>
                <w:color w:val="000000"/>
                <w:kern w:val="0"/>
                <w:szCs w:val="21"/>
              </w:rPr>
              <w:t>（此</w:t>
            </w:r>
            <w:r w:rsidRPr="00177122">
              <w:rPr>
                <w:rFonts w:ascii="仿宋_GB2312" w:eastAsia="仿宋_GB2312" w:hAnsi="宋体" w:cs="仿宋_GB2312"/>
                <w:color w:val="000000"/>
                <w:kern w:val="0"/>
                <w:szCs w:val="21"/>
              </w:rPr>
              <w:t>“</w:t>
            </w:r>
            <w:r w:rsidRPr="00177122">
              <w:rPr>
                <w:rFonts w:ascii="仿宋_GB2312" w:eastAsia="仿宋_GB2312" w:hAnsi="宋体" w:cs="仿宋_GB2312"/>
                <w:color w:val="000000"/>
                <w:kern w:val="0"/>
                <w:szCs w:val="21"/>
              </w:rPr>
              <w:t>合作办学</w:t>
            </w:r>
            <w:r w:rsidRPr="00177122">
              <w:rPr>
                <w:rFonts w:ascii="仿宋_GB2312" w:eastAsia="仿宋_GB2312" w:hAnsi="宋体" w:cs="仿宋_GB2312"/>
                <w:color w:val="000000"/>
                <w:kern w:val="0"/>
                <w:szCs w:val="21"/>
              </w:rPr>
              <w:t>”</w:t>
            </w:r>
            <w:r w:rsidRPr="00177122">
              <w:rPr>
                <w:rFonts w:ascii="仿宋_GB2312" w:eastAsia="仿宋_GB2312" w:hAnsi="宋体" w:cs="仿宋_GB2312"/>
                <w:color w:val="000000"/>
                <w:kern w:val="0"/>
                <w:szCs w:val="21"/>
              </w:rPr>
              <w:t>指学校与其他机构或个人合作，在校内或校外开展的办学项目。）</w:t>
            </w:r>
          </w:p>
        </w:tc>
      </w:tr>
      <w:tr w:rsidR="00177122" w:rsidRPr="00177122" w:rsidTr="00BF7C62">
        <w:trPr>
          <w:trHeight w:val="540"/>
          <w:jc w:val="center"/>
        </w:trPr>
        <w:tc>
          <w:tcPr>
            <w:tcW w:w="1622" w:type="dxa"/>
            <w:tcBorders>
              <w:top w:val="single" w:sz="12"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lastRenderedPageBreak/>
              <w:t>项目名称</w:t>
            </w:r>
          </w:p>
        </w:tc>
        <w:tc>
          <w:tcPr>
            <w:tcW w:w="987"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合作方</w:t>
            </w:r>
          </w:p>
        </w:tc>
        <w:tc>
          <w:tcPr>
            <w:tcW w:w="710"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办学</w:t>
            </w:r>
          </w:p>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地点</w:t>
            </w:r>
          </w:p>
        </w:tc>
        <w:tc>
          <w:tcPr>
            <w:tcW w:w="804"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招生</w:t>
            </w:r>
          </w:p>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主体</w:t>
            </w:r>
          </w:p>
        </w:tc>
        <w:tc>
          <w:tcPr>
            <w:tcW w:w="1418"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资金资产</w:t>
            </w:r>
          </w:p>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管理方</w:t>
            </w:r>
          </w:p>
        </w:tc>
        <w:tc>
          <w:tcPr>
            <w:tcW w:w="1964"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师资与教育教学</w:t>
            </w:r>
          </w:p>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管理方</w:t>
            </w:r>
          </w:p>
        </w:tc>
        <w:tc>
          <w:tcPr>
            <w:tcW w:w="2302" w:type="dxa"/>
            <w:tcBorders>
              <w:top w:val="single" w:sz="12"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合作办学协议</w:t>
            </w:r>
          </w:p>
        </w:tc>
      </w:tr>
      <w:tr w:rsidR="00177122" w:rsidRPr="00177122" w:rsidTr="00BF7C62">
        <w:trPr>
          <w:trHeight w:val="236"/>
          <w:jc w:val="center"/>
        </w:trPr>
        <w:tc>
          <w:tcPr>
            <w:tcW w:w="1622" w:type="dxa"/>
            <w:tcBorders>
              <w:top w:val="single" w:sz="4" w:space="0" w:color="000000"/>
              <w:left w:val="single" w:sz="12"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（可增加）</w:t>
            </w:r>
          </w:p>
        </w:tc>
        <w:tc>
          <w:tcPr>
            <w:tcW w:w="987"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rPr>
                <w:rFonts w:ascii="仿宋_GB2312" w:eastAsia="仿宋_GB2312" w:hAnsi="宋体" w:cs="仿宋_GB2312"/>
                <w:color w:val="000000"/>
                <w:kern w:val="0"/>
                <w:szCs w:val="21"/>
              </w:rPr>
            </w:pPr>
          </w:p>
        </w:tc>
        <w:tc>
          <w:tcPr>
            <w:tcW w:w="710"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rPr>
                <w:rFonts w:ascii="仿宋_GB2312" w:eastAsia="仿宋_GB2312" w:hAnsi="宋体" w:cs="仿宋_GB2312"/>
                <w:color w:val="000000"/>
                <w:kern w:val="0"/>
                <w:szCs w:val="21"/>
              </w:rPr>
            </w:pPr>
          </w:p>
        </w:tc>
        <w:tc>
          <w:tcPr>
            <w:tcW w:w="804"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rPr>
                <w:rFonts w:ascii="仿宋_GB2312" w:eastAsia="仿宋_GB2312" w:hAnsi="宋体" w:cs="仿宋_GB2312"/>
                <w:color w:val="000000"/>
                <w:kern w:val="0"/>
                <w:szCs w:val="21"/>
              </w:rPr>
            </w:pPr>
          </w:p>
        </w:tc>
        <w:tc>
          <w:tcPr>
            <w:tcW w:w="1418"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color w:val="000000"/>
                <w:kern w:val="0"/>
                <w:szCs w:val="21"/>
              </w:rPr>
            </w:pPr>
          </w:p>
        </w:tc>
        <w:tc>
          <w:tcPr>
            <w:tcW w:w="1964"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color w:val="000000"/>
                <w:kern w:val="0"/>
                <w:szCs w:val="21"/>
              </w:rPr>
            </w:pPr>
          </w:p>
        </w:tc>
        <w:tc>
          <w:tcPr>
            <w:tcW w:w="2302" w:type="dxa"/>
            <w:tcBorders>
              <w:top w:val="single" w:sz="4"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w:t>
            </w:r>
            <w:r w:rsidRPr="00177122">
              <w:rPr>
                <w:rFonts w:ascii="仿宋_GB2312" w:eastAsia="仿宋_GB2312" w:hAnsi="宋体" w:cs="仿宋_GB2312" w:hint="eastAsia"/>
                <w:color w:val="000000"/>
                <w:kern w:val="0"/>
                <w:szCs w:val="21"/>
              </w:rPr>
              <w:t>在线提交扫描件</w:t>
            </w:r>
            <w:r w:rsidRPr="00177122">
              <w:rPr>
                <w:rFonts w:ascii="仿宋_GB2312" w:eastAsia="仿宋_GB2312" w:hAnsi="宋体" w:cs="仿宋_GB2312"/>
                <w:color w:val="000000"/>
                <w:kern w:val="0"/>
                <w:szCs w:val="21"/>
              </w:rPr>
              <w:t>）</w:t>
            </w:r>
          </w:p>
        </w:tc>
      </w:tr>
      <w:tr w:rsidR="00177122" w:rsidRPr="00177122" w:rsidTr="00BF7C62">
        <w:trPr>
          <w:trHeight w:val="285"/>
          <w:jc w:val="center"/>
        </w:trPr>
        <w:tc>
          <w:tcPr>
            <w:tcW w:w="1622"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特别说明</w:t>
            </w:r>
          </w:p>
        </w:tc>
        <w:tc>
          <w:tcPr>
            <w:tcW w:w="8185" w:type="dxa"/>
            <w:gridSpan w:val="6"/>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color w:val="000000"/>
                <w:kern w:val="0"/>
                <w:szCs w:val="21"/>
              </w:rPr>
            </w:pPr>
          </w:p>
        </w:tc>
      </w:tr>
    </w:tbl>
    <w:p w:rsidR="00177122" w:rsidRPr="00177122" w:rsidRDefault="00177122" w:rsidP="00177122">
      <w:pPr>
        <w:rPr>
          <w:rFonts w:ascii="仿宋_GB2312" w:eastAsia="仿宋_GB2312" w:hAnsi="宋体" w:cs="仿宋_GB2312" w:hint="eastAsia"/>
          <w:color w:val="000000"/>
          <w:kern w:val="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69"/>
        <w:gridCol w:w="3844"/>
        <w:gridCol w:w="4301"/>
      </w:tblGrid>
      <w:tr w:rsidR="00177122" w:rsidRPr="00177122" w:rsidTr="00BF7C62">
        <w:trPr>
          <w:trHeight w:val="285"/>
          <w:jc w:val="center"/>
        </w:trPr>
        <w:tc>
          <w:tcPr>
            <w:tcW w:w="9814" w:type="dxa"/>
            <w:gridSpan w:val="3"/>
            <w:tcBorders>
              <w:bottom w:val="single" w:sz="12" w:space="0" w:color="000000"/>
            </w:tcBorders>
            <w:vAlign w:val="center"/>
          </w:tcPr>
          <w:p w:rsidR="00177122" w:rsidRPr="00177122" w:rsidRDefault="00177122" w:rsidP="00BF7C62">
            <w:pPr>
              <w:widowControl/>
              <w:jc w:val="left"/>
              <w:rPr>
                <w:rFonts w:ascii="仿宋_GB2312" w:eastAsia="仿宋_GB2312" w:hAnsi="宋体" w:cs="仿宋_GB2312" w:hint="eastAsia"/>
                <w:b/>
                <w:color w:val="000000"/>
                <w:kern w:val="0"/>
                <w:szCs w:val="21"/>
              </w:rPr>
            </w:pPr>
            <w:r w:rsidRPr="00177122">
              <w:rPr>
                <w:rFonts w:ascii="仿宋_GB2312" w:eastAsia="仿宋_GB2312" w:hAnsi="宋体" w:cs="仿宋_GB2312" w:hint="eastAsia"/>
                <w:b/>
                <w:color w:val="000000"/>
                <w:kern w:val="0"/>
                <w:szCs w:val="21"/>
              </w:rPr>
              <w:t>表3-1.学校财务管理综合情况</w:t>
            </w:r>
          </w:p>
        </w:tc>
      </w:tr>
      <w:tr w:rsidR="00177122" w:rsidRPr="00177122" w:rsidTr="00BF7C62">
        <w:trPr>
          <w:trHeight w:val="285"/>
          <w:jc w:val="center"/>
        </w:trPr>
        <w:tc>
          <w:tcPr>
            <w:tcW w:w="5513" w:type="dxa"/>
            <w:gridSpan w:val="2"/>
            <w:tcBorders>
              <w:top w:val="single" w:sz="12" w:space="0" w:color="000000"/>
              <w:left w:val="single" w:sz="12" w:space="0" w:color="000000"/>
              <w:bottom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color w:val="000000"/>
                <w:kern w:val="0"/>
                <w:szCs w:val="21"/>
              </w:rPr>
              <w:t>年度审计报告</w:t>
            </w:r>
          </w:p>
        </w:tc>
        <w:tc>
          <w:tcPr>
            <w:tcW w:w="4301" w:type="dxa"/>
            <w:tcBorders>
              <w:top w:val="single" w:sz="12"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color w:val="000000"/>
                <w:kern w:val="0"/>
                <w:szCs w:val="21"/>
              </w:rPr>
              <w:t>（在线提交</w:t>
            </w:r>
            <w:r w:rsidRPr="00177122">
              <w:rPr>
                <w:rFonts w:ascii="仿宋_GB2312" w:eastAsia="仿宋_GB2312" w:hAnsi="宋体" w:cs="仿宋_GB2312" w:hint="eastAsia"/>
                <w:color w:val="000000"/>
                <w:kern w:val="0"/>
                <w:szCs w:val="21"/>
              </w:rPr>
              <w:t>扫描件</w:t>
            </w:r>
            <w:r w:rsidRPr="00177122">
              <w:rPr>
                <w:rFonts w:ascii="仿宋_GB2312" w:eastAsia="仿宋_GB2312" w:hAnsi="宋体" w:cs="仿宋_GB2312"/>
                <w:color w:val="000000"/>
                <w:kern w:val="0"/>
                <w:szCs w:val="21"/>
              </w:rPr>
              <w:t>）</w:t>
            </w:r>
          </w:p>
        </w:tc>
      </w:tr>
      <w:tr w:rsidR="00177122" w:rsidRPr="00177122" w:rsidTr="00BF7C62">
        <w:trPr>
          <w:trHeight w:val="285"/>
          <w:jc w:val="center"/>
        </w:trPr>
        <w:tc>
          <w:tcPr>
            <w:tcW w:w="5513" w:type="dxa"/>
            <w:gridSpan w:val="2"/>
            <w:tcBorders>
              <w:top w:val="single" w:sz="12" w:space="0" w:color="000000"/>
              <w:left w:val="single" w:sz="12" w:space="0" w:color="000000"/>
              <w:bottom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hint="eastAsia"/>
                <w:color w:val="000000"/>
                <w:kern w:val="0"/>
                <w:szCs w:val="21"/>
              </w:rPr>
              <w:t>实现“统一领导，集中管理”体制</w:t>
            </w:r>
          </w:p>
        </w:tc>
        <w:tc>
          <w:tcPr>
            <w:tcW w:w="4301" w:type="dxa"/>
            <w:tcBorders>
              <w:top w:val="single" w:sz="12"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hint="eastAsia"/>
                <w:color w:val="000000"/>
                <w:kern w:val="0"/>
                <w:szCs w:val="21"/>
              </w:rPr>
              <w:t>是□  否□</w:t>
            </w:r>
          </w:p>
        </w:tc>
      </w:tr>
      <w:tr w:rsidR="00177122" w:rsidRPr="00177122" w:rsidTr="00BF7C62">
        <w:trPr>
          <w:trHeight w:val="285"/>
          <w:jc w:val="center"/>
        </w:trPr>
        <w:tc>
          <w:tcPr>
            <w:tcW w:w="5513" w:type="dxa"/>
            <w:gridSpan w:val="2"/>
            <w:tcBorders>
              <w:top w:val="single" w:sz="12" w:space="0" w:color="000000"/>
              <w:left w:val="single" w:sz="12" w:space="0" w:color="000000"/>
              <w:bottom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hint="eastAsia"/>
                <w:color w:val="000000"/>
                <w:kern w:val="0"/>
                <w:szCs w:val="21"/>
              </w:rPr>
              <w:t>法定代表人承担经济责任</w:t>
            </w:r>
          </w:p>
        </w:tc>
        <w:tc>
          <w:tcPr>
            <w:tcW w:w="4301" w:type="dxa"/>
            <w:tcBorders>
              <w:top w:val="single" w:sz="12"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hint="eastAsia"/>
                <w:color w:val="000000"/>
                <w:kern w:val="0"/>
                <w:szCs w:val="21"/>
              </w:rPr>
              <w:t>是□  否□</w:t>
            </w:r>
          </w:p>
        </w:tc>
      </w:tr>
      <w:tr w:rsidR="00177122" w:rsidRPr="00177122" w:rsidTr="00BF7C62">
        <w:trPr>
          <w:trHeight w:val="285"/>
          <w:jc w:val="center"/>
        </w:trPr>
        <w:tc>
          <w:tcPr>
            <w:tcW w:w="5513" w:type="dxa"/>
            <w:gridSpan w:val="2"/>
            <w:tcBorders>
              <w:top w:val="single" w:sz="12" w:space="0" w:color="000000"/>
              <w:left w:val="single" w:sz="12" w:space="0" w:color="000000"/>
              <w:bottom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内部财务管理制度</w:t>
            </w:r>
          </w:p>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color w:val="000000"/>
                <w:kern w:val="0"/>
                <w:szCs w:val="21"/>
              </w:rPr>
              <w:t>（</w:t>
            </w:r>
            <w:r w:rsidRPr="00177122">
              <w:rPr>
                <w:rFonts w:ascii="仿宋_GB2312" w:eastAsia="仿宋_GB2312" w:hAnsi="宋体" w:cs="仿宋_GB2312" w:hint="eastAsia"/>
                <w:color w:val="000000"/>
                <w:kern w:val="0"/>
                <w:szCs w:val="21"/>
              </w:rPr>
              <w:t>备</w:t>
            </w:r>
            <w:r w:rsidRPr="00177122">
              <w:rPr>
                <w:rFonts w:ascii="仿宋_GB2312" w:eastAsia="仿宋_GB2312" w:hAnsi="宋体" w:cs="仿宋_GB2312"/>
                <w:color w:val="000000"/>
                <w:kern w:val="0"/>
                <w:szCs w:val="21"/>
              </w:rPr>
              <w:t>专项管理、报销</w:t>
            </w:r>
            <w:r w:rsidRPr="00177122">
              <w:rPr>
                <w:rFonts w:ascii="仿宋_GB2312" w:eastAsia="仿宋_GB2312" w:hAnsi="宋体" w:cs="仿宋_GB2312" w:hint="eastAsia"/>
                <w:color w:val="000000"/>
                <w:kern w:val="0"/>
                <w:szCs w:val="21"/>
              </w:rPr>
              <w:t>、招投标等制度，以便实地检查</w:t>
            </w:r>
            <w:r w:rsidRPr="00177122">
              <w:rPr>
                <w:rFonts w:ascii="仿宋_GB2312" w:eastAsia="仿宋_GB2312" w:hAnsi="宋体" w:cs="仿宋_GB2312"/>
                <w:color w:val="000000"/>
                <w:kern w:val="0"/>
                <w:szCs w:val="21"/>
              </w:rPr>
              <w:t>）</w:t>
            </w:r>
          </w:p>
        </w:tc>
        <w:tc>
          <w:tcPr>
            <w:tcW w:w="4301" w:type="dxa"/>
            <w:tcBorders>
              <w:top w:val="single" w:sz="12"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hint="eastAsia"/>
                <w:color w:val="000000"/>
                <w:kern w:val="0"/>
                <w:szCs w:val="21"/>
              </w:rPr>
              <w:t>有□  无□</w:t>
            </w:r>
          </w:p>
        </w:tc>
      </w:tr>
      <w:tr w:rsidR="00177122" w:rsidRPr="00177122" w:rsidTr="00BF7C62">
        <w:trPr>
          <w:trHeight w:val="285"/>
          <w:jc w:val="center"/>
        </w:trPr>
        <w:tc>
          <w:tcPr>
            <w:tcW w:w="5513" w:type="dxa"/>
            <w:gridSpan w:val="2"/>
            <w:tcBorders>
              <w:top w:val="single" w:sz="12" w:space="0" w:color="000000"/>
              <w:left w:val="single" w:sz="12" w:space="0" w:color="000000"/>
              <w:bottom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hint="eastAsia"/>
                <w:color w:val="000000"/>
                <w:kern w:val="0"/>
                <w:szCs w:val="21"/>
              </w:rPr>
              <w:t>收费、退费等相关标准与制度</w:t>
            </w:r>
          </w:p>
        </w:tc>
        <w:tc>
          <w:tcPr>
            <w:tcW w:w="4301" w:type="dxa"/>
            <w:tcBorders>
              <w:top w:val="single" w:sz="12"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hint="eastAsia"/>
                <w:color w:val="000000"/>
                <w:kern w:val="0"/>
                <w:szCs w:val="21"/>
              </w:rPr>
              <w:t>（在线提交收费、退费相关制度）</w:t>
            </w:r>
          </w:p>
        </w:tc>
      </w:tr>
      <w:tr w:rsidR="00177122" w:rsidRPr="00177122" w:rsidTr="00BF7C62">
        <w:trPr>
          <w:trHeight w:val="285"/>
          <w:jc w:val="center"/>
        </w:trPr>
        <w:tc>
          <w:tcPr>
            <w:tcW w:w="5513" w:type="dxa"/>
            <w:gridSpan w:val="2"/>
            <w:tcBorders>
              <w:top w:val="single" w:sz="12" w:space="0" w:color="000000"/>
              <w:left w:val="single" w:sz="12" w:space="0" w:color="000000"/>
              <w:bottom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年度收支预算</w:t>
            </w:r>
          </w:p>
        </w:tc>
        <w:tc>
          <w:tcPr>
            <w:tcW w:w="4301" w:type="dxa"/>
            <w:tcBorders>
              <w:top w:val="single" w:sz="12"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hint="eastAsia"/>
                <w:color w:val="000000"/>
                <w:kern w:val="0"/>
                <w:szCs w:val="21"/>
              </w:rPr>
              <w:t>（在线提交上年度与本年度的收支预算）</w:t>
            </w:r>
          </w:p>
        </w:tc>
      </w:tr>
      <w:tr w:rsidR="00177122" w:rsidRPr="00177122" w:rsidTr="00BF7C62">
        <w:trPr>
          <w:trHeight w:val="285"/>
          <w:jc w:val="center"/>
        </w:trPr>
        <w:tc>
          <w:tcPr>
            <w:tcW w:w="5513" w:type="dxa"/>
            <w:gridSpan w:val="2"/>
            <w:tcBorders>
              <w:top w:val="single" w:sz="12" w:space="0" w:color="000000"/>
              <w:left w:val="single" w:sz="12" w:space="0" w:color="000000"/>
              <w:bottom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hint="eastAsia"/>
                <w:color w:val="000000"/>
                <w:kern w:val="0"/>
                <w:szCs w:val="21"/>
              </w:rPr>
              <w:t>年度收支决算</w:t>
            </w:r>
          </w:p>
        </w:tc>
        <w:tc>
          <w:tcPr>
            <w:tcW w:w="4301" w:type="dxa"/>
            <w:tcBorders>
              <w:top w:val="single" w:sz="12"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r w:rsidRPr="00177122">
              <w:rPr>
                <w:rFonts w:ascii="仿宋_GB2312" w:eastAsia="仿宋_GB2312" w:hAnsi="宋体" w:cs="仿宋_GB2312" w:hint="eastAsia"/>
                <w:color w:val="000000"/>
                <w:kern w:val="0"/>
                <w:szCs w:val="21"/>
              </w:rPr>
              <w:t>（在线提交上年度收支决算）</w:t>
            </w:r>
          </w:p>
        </w:tc>
      </w:tr>
      <w:tr w:rsidR="00177122" w:rsidRPr="00177122" w:rsidTr="00BF7C62">
        <w:trPr>
          <w:trHeight w:val="285"/>
          <w:jc w:val="center"/>
        </w:trPr>
        <w:tc>
          <w:tcPr>
            <w:tcW w:w="1669" w:type="dxa"/>
            <w:tcBorders>
              <w:top w:val="single" w:sz="12" w:space="0" w:color="000000"/>
              <w:left w:val="single" w:sz="4" w:space="0" w:color="000000"/>
              <w:bottom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color w:val="000000"/>
                <w:kern w:val="0"/>
                <w:szCs w:val="21"/>
              </w:rPr>
              <w:t>特别说明</w:t>
            </w:r>
          </w:p>
        </w:tc>
        <w:tc>
          <w:tcPr>
            <w:tcW w:w="8145" w:type="dxa"/>
            <w:gridSpan w:val="2"/>
            <w:tcBorders>
              <w:top w:val="single" w:sz="12"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r>
    </w:tbl>
    <w:p w:rsidR="00177122" w:rsidRPr="00177122" w:rsidRDefault="00177122" w:rsidP="00177122">
      <w:pPr>
        <w:rPr>
          <w:rFonts w:ascii="仿宋_GB2312" w:eastAsia="仿宋_GB2312" w:hAnsi="宋体" w:cs="仿宋_GB2312" w:hint="eastAsia"/>
          <w:color w:val="000000"/>
          <w:kern w:val="0"/>
          <w:szCs w:val="21"/>
        </w:rPr>
      </w:pPr>
    </w:p>
    <w:tbl>
      <w:tblPr>
        <w:tblW w:w="0" w:type="auto"/>
        <w:jc w:val="center"/>
        <w:tblLayout w:type="fixed"/>
        <w:tblLook w:val="0000"/>
      </w:tblPr>
      <w:tblGrid>
        <w:gridCol w:w="3042"/>
        <w:gridCol w:w="1787"/>
        <w:gridCol w:w="1800"/>
        <w:gridCol w:w="3189"/>
      </w:tblGrid>
      <w:tr w:rsidR="00177122" w:rsidRPr="00177122" w:rsidTr="00BF7C62">
        <w:trPr>
          <w:trHeight w:val="285"/>
          <w:jc w:val="center"/>
        </w:trPr>
        <w:tc>
          <w:tcPr>
            <w:tcW w:w="9818" w:type="dxa"/>
            <w:gridSpan w:val="4"/>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widowControl/>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b/>
                <w:color w:val="000000"/>
                <w:kern w:val="0"/>
                <w:szCs w:val="21"/>
              </w:rPr>
              <w:t>表3-2.财务人员信息</w:t>
            </w:r>
            <w:r w:rsidRPr="00177122">
              <w:rPr>
                <w:rFonts w:ascii="仿宋_GB2312" w:eastAsia="仿宋_GB2312" w:hAnsi="宋体" w:cs="仿宋_GB2312" w:hint="eastAsia"/>
                <w:color w:val="000000"/>
                <w:kern w:val="0"/>
                <w:szCs w:val="21"/>
              </w:rPr>
              <w:t>（含</w:t>
            </w:r>
            <w:r w:rsidRPr="00177122">
              <w:rPr>
                <w:rFonts w:ascii="仿宋_GB2312" w:eastAsia="仿宋_GB2312" w:hAnsi="宋体" w:cs="仿宋_GB2312"/>
                <w:color w:val="000000"/>
                <w:kern w:val="0"/>
                <w:szCs w:val="21"/>
              </w:rPr>
              <w:t>兼职</w:t>
            </w:r>
            <w:r w:rsidRPr="00177122">
              <w:rPr>
                <w:rFonts w:ascii="仿宋_GB2312" w:eastAsia="仿宋_GB2312" w:hAnsi="宋体" w:cs="仿宋_GB2312" w:hint="eastAsia"/>
                <w:color w:val="000000"/>
                <w:kern w:val="0"/>
                <w:szCs w:val="21"/>
              </w:rPr>
              <w:t>人员）</w:t>
            </w:r>
          </w:p>
        </w:tc>
      </w:tr>
      <w:tr w:rsidR="00177122" w:rsidRPr="00177122" w:rsidTr="00BF7C62">
        <w:trPr>
          <w:trHeight w:val="285"/>
          <w:jc w:val="center"/>
        </w:trPr>
        <w:tc>
          <w:tcPr>
            <w:tcW w:w="3042" w:type="dxa"/>
            <w:tcBorders>
              <w:top w:val="single" w:sz="12" w:space="0" w:color="auto"/>
              <w:left w:val="single" w:sz="12"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姓名</w:t>
            </w:r>
          </w:p>
        </w:tc>
        <w:tc>
          <w:tcPr>
            <w:tcW w:w="1787" w:type="dxa"/>
            <w:tcBorders>
              <w:top w:val="single" w:sz="12"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岗位</w:t>
            </w:r>
          </w:p>
        </w:tc>
        <w:tc>
          <w:tcPr>
            <w:tcW w:w="1800" w:type="dxa"/>
            <w:tcBorders>
              <w:top w:val="single" w:sz="12" w:space="0" w:color="auto"/>
              <w:left w:val="single" w:sz="4" w:space="0" w:color="auto"/>
              <w:bottom w:val="single" w:sz="4" w:space="0" w:color="auto"/>
              <w:right w:val="single" w:sz="4" w:space="0" w:color="auto"/>
            </w:tcBorders>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职称</w:t>
            </w:r>
          </w:p>
        </w:tc>
        <w:tc>
          <w:tcPr>
            <w:tcW w:w="3189" w:type="dxa"/>
            <w:tcBorders>
              <w:top w:val="single" w:sz="12" w:space="0" w:color="auto"/>
              <w:left w:val="single" w:sz="4" w:space="0" w:color="auto"/>
              <w:bottom w:val="single" w:sz="4" w:space="0" w:color="auto"/>
              <w:right w:val="single" w:sz="12" w:space="0" w:color="auto"/>
            </w:tcBorders>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会计上岗证编号</w:t>
            </w:r>
          </w:p>
        </w:tc>
      </w:tr>
      <w:tr w:rsidR="00177122" w:rsidRPr="00177122" w:rsidTr="00BF7C62">
        <w:trPr>
          <w:trHeight w:val="285"/>
          <w:jc w:val="center"/>
        </w:trPr>
        <w:tc>
          <w:tcPr>
            <w:tcW w:w="3042" w:type="dxa"/>
            <w:tcBorders>
              <w:top w:val="single" w:sz="4" w:space="0" w:color="auto"/>
              <w:left w:val="single" w:sz="12" w:space="0" w:color="auto"/>
              <w:bottom w:val="single" w:sz="12"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（可增加）</w:t>
            </w:r>
          </w:p>
        </w:tc>
        <w:tc>
          <w:tcPr>
            <w:tcW w:w="1787" w:type="dxa"/>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p>
        </w:tc>
        <w:tc>
          <w:tcPr>
            <w:tcW w:w="1800" w:type="dxa"/>
            <w:tcBorders>
              <w:top w:val="single" w:sz="4" w:space="0" w:color="auto"/>
              <w:left w:val="single" w:sz="4" w:space="0" w:color="auto"/>
              <w:bottom w:val="single" w:sz="12" w:space="0" w:color="auto"/>
              <w:right w:val="single" w:sz="4" w:space="0" w:color="auto"/>
            </w:tcBorders>
          </w:tcPr>
          <w:p w:rsidR="00177122" w:rsidRPr="00177122" w:rsidRDefault="00177122" w:rsidP="00BF7C62">
            <w:pPr>
              <w:widowControl/>
              <w:jc w:val="center"/>
              <w:textAlignment w:val="center"/>
              <w:rPr>
                <w:rFonts w:ascii="仿宋_GB2312" w:eastAsia="仿宋_GB2312" w:hAnsi="宋体" w:cs="仿宋_GB2312"/>
                <w:color w:val="000000"/>
                <w:kern w:val="0"/>
                <w:szCs w:val="21"/>
              </w:rPr>
            </w:pPr>
          </w:p>
        </w:tc>
        <w:tc>
          <w:tcPr>
            <w:tcW w:w="3189" w:type="dxa"/>
            <w:tcBorders>
              <w:top w:val="single" w:sz="4" w:space="0" w:color="auto"/>
              <w:left w:val="single" w:sz="4" w:space="0" w:color="auto"/>
              <w:bottom w:val="single" w:sz="12" w:space="0" w:color="auto"/>
              <w:right w:val="single" w:sz="12" w:space="0" w:color="auto"/>
            </w:tcBorders>
          </w:tcPr>
          <w:p w:rsidR="00177122" w:rsidRPr="00177122" w:rsidRDefault="00177122" w:rsidP="00BF7C62">
            <w:pPr>
              <w:widowControl/>
              <w:jc w:val="center"/>
              <w:textAlignment w:val="center"/>
              <w:rPr>
                <w:rFonts w:ascii="仿宋_GB2312" w:eastAsia="仿宋_GB2312" w:hAnsi="宋体" w:cs="仿宋_GB2312"/>
                <w:color w:val="000000"/>
                <w:kern w:val="0"/>
                <w:szCs w:val="21"/>
              </w:rPr>
            </w:pPr>
          </w:p>
        </w:tc>
      </w:tr>
      <w:tr w:rsidR="00177122" w:rsidRPr="00177122" w:rsidTr="00BF7C62">
        <w:trPr>
          <w:trHeight w:val="285"/>
          <w:jc w:val="center"/>
        </w:trPr>
        <w:tc>
          <w:tcPr>
            <w:tcW w:w="3042" w:type="dxa"/>
            <w:tcBorders>
              <w:top w:val="single" w:sz="12"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color w:val="000000"/>
                <w:kern w:val="0"/>
                <w:szCs w:val="21"/>
              </w:rPr>
              <w:t>特别说明</w:t>
            </w:r>
          </w:p>
        </w:tc>
        <w:tc>
          <w:tcPr>
            <w:tcW w:w="6776" w:type="dxa"/>
            <w:gridSpan w:val="3"/>
            <w:tcBorders>
              <w:top w:val="single" w:sz="12"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p>
        </w:tc>
      </w:tr>
    </w:tbl>
    <w:p w:rsidR="00177122" w:rsidRPr="00177122" w:rsidRDefault="00177122" w:rsidP="00177122">
      <w:pPr>
        <w:rPr>
          <w:rFonts w:ascii="仿宋_GB2312" w:eastAsia="仿宋_GB2312" w:hAnsi="宋体" w:cs="仿宋_GB2312" w:hint="eastAsia"/>
          <w:color w:val="000000"/>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1"/>
        <w:gridCol w:w="1829"/>
        <w:gridCol w:w="2121"/>
        <w:gridCol w:w="1778"/>
        <w:gridCol w:w="2427"/>
      </w:tblGrid>
      <w:tr w:rsidR="00177122" w:rsidRPr="00177122" w:rsidTr="00BF7C62">
        <w:trPr>
          <w:trHeight w:val="285"/>
          <w:jc w:val="center"/>
        </w:trPr>
        <w:tc>
          <w:tcPr>
            <w:tcW w:w="9746" w:type="dxa"/>
            <w:gridSpan w:val="5"/>
            <w:vAlign w:val="center"/>
          </w:tcPr>
          <w:p w:rsidR="00177122" w:rsidRPr="00177122" w:rsidRDefault="00177122" w:rsidP="00BF7C62">
            <w:pPr>
              <w:widowControl/>
              <w:rPr>
                <w:rFonts w:ascii="仿宋_GB2312" w:eastAsia="仿宋_GB2312" w:hAnsi="宋体" w:cs="仿宋_GB2312"/>
                <w:b/>
                <w:color w:val="000000"/>
                <w:kern w:val="0"/>
                <w:szCs w:val="21"/>
              </w:rPr>
            </w:pPr>
            <w:r w:rsidRPr="00177122">
              <w:rPr>
                <w:rFonts w:ascii="仿宋_GB2312" w:eastAsia="仿宋_GB2312" w:hAnsi="宋体" w:cs="仿宋_GB2312" w:hint="eastAsia"/>
                <w:b/>
                <w:color w:val="000000"/>
                <w:kern w:val="0"/>
                <w:szCs w:val="21"/>
              </w:rPr>
              <w:lastRenderedPageBreak/>
              <w:t>表3-3.固定资产情况</w:t>
            </w:r>
          </w:p>
        </w:tc>
      </w:tr>
      <w:tr w:rsidR="00177122" w:rsidRPr="00177122" w:rsidTr="00BF7C62">
        <w:trPr>
          <w:trHeight w:val="285"/>
          <w:jc w:val="center"/>
        </w:trPr>
        <w:tc>
          <w:tcPr>
            <w:tcW w:w="1591" w:type="dxa"/>
            <w:tcBorders>
              <w:bottom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性质</w:t>
            </w:r>
          </w:p>
        </w:tc>
        <w:tc>
          <w:tcPr>
            <w:tcW w:w="1829" w:type="dxa"/>
            <w:tcBorders>
              <w:bottom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分类</w:t>
            </w:r>
          </w:p>
        </w:tc>
        <w:tc>
          <w:tcPr>
            <w:tcW w:w="2121" w:type="dxa"/>
            <w:tcBorders>
              <w:bottom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价值标准</w:t>
            </w:r>
          </w:p>
        </w:tc>
        <w:tc>
          <w:tcPr>
            <w:tcW w:w="1778" w:type="dxa"/>
            <w:tcBorders>
              <w:bottom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折旧年限</w:t>
            </w:r>
          </w:p>
        </w:tc>
        <w:tc>
          <w:tcPr>
            <w:tcW w:w="2427" w:type="dxa"/>
            <w:tcBorders>
              <w:bottom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当年度折旧金额</w:t>
            </w:r>
          </w:p>
        </w:tc>
      </w:tr>
      <w:tr w:rsidR="00177122" w:rsidRPr="00177122" w:rsidTr="00BF7C62">
        <w:trPr>
          <w:trHeight w:val="285"/>
          <w:jc w:val="center"/>
        </w:trPr>
        <w:tc>
          <w:tcPr>
            <w:tcW w:w="1591" w:type="dxa"/>
            <w:vMerge w:val="restart"/>
            <w:tcBorders>
              <w:top w:val="single" w:sz="12" w:space="0" w:color="auto"/>
              <w:left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限定性</w:t>
            </w:r>
          </w:p>
        </w:tc>
        <w:tc>
          <w:tcPr>
            <w:tcW w:w="1829" w:type="dxa"/>
            <w:tcBorders>
              <w:top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房屋</w:t>
            </w:r>
          </w:p>
        </w:tc>
        <w:tc>
          <w:tcPr>
            <w:tcW w:w="2121" w:type="dxa"/>
            <w:tcBorders>
              <w:top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1778" w:type="dxa"/>
            <w:tcBorders>
              <w:top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2427" w:type="dxa"/>
            <w:tcBorders>
              <w:top w:val="single" w:sz="12" w:space="0" w:color="auto"/>
              <w:right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r>
      <w:tr w:rsidR="00177122" w:rsidRPr="00177122" w:rsidTr="00BF7C62">
        <w:trPr>
          <w:trHeight w:val="285"/>
          <w:jc w:val="center"/>
        </w:trPr>
        <w:tc>
          <w:tcPr>
            <w:tcW w:w="1591" w:type="dxa"/>
            <w:vMerge/>
            <w:tcBorders>
              <w:left w:val="single" w:sz="12" w:space="0" w:color="auto"/>
              <w:bottom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1829" w:type="dxa"/>
            <w:tcBorders>
              <w:bottom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（可增加）</w:t>
            </w:r>
          </w:p>
        </w:tc>
        <w:tc>
          <w:tcPr>
            <w:tcW w:w="2121" w:type="dxa"/>
            <w:tcBorders>
              <w:bottom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1778" w:type="dxa"/>
            <w:tcBorders>
              <w:bottom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2427" w:type="dxa"/>
            <w:tcBorders>
              <w:bottom w:val="single" w:sz="12" w:space="0" w:color="auto"/>
              <w:right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r>
      <w:tr w:rsidR="00177122" w:rsidRPr="00177122" w:rsidTr="00BF7C62">
        <w:trPr>
          <w:trHeight w:val="285"/>
          <w:jc w:val="center"/>
        </w:trPr>
        <w:tc>
          <w:tcPr>
            <w:tcW w:w="1591" w:type="dxa"/>
            <w:vMerge w:val="restart"/>
            <w:tcBorders>
              <w:top w:val="single" w:sz="12" w:space="0" w:color="auto"/>
              <w:left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非限定性</w:t>
            </w:r>
          </w:p>
        </w:tc>
        <w:tc>
          <w:tcPr>
            <w:tcW w:w="1829" w:type="dxa"/>
            <w:tcBorders>
              <w:top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房屋</w:t>
            </w:r>
          </w:p>
        </w:tc>
        <w:tc>
          <w:tcPr>
            <w:tcW w:w="2121" w:type="dxa"/>
            <w:tcBorders>
              <w:top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1778" w:type="dxa"/>
            <w:tcBorders>
              <w:top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2427" w:type="dxa"/>
            <w:tcBorders>
              <w:top w:val="single" w:sz="12" w:space="0" w:color="auto"/>
              <w:right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r>
      <w:tr w:rsidR="00177122" w:rsidRPr="00177122" w:rsidTr="00BF7C62">
        <w:trPr>
          <w:trHeight w:val="285"/>
          <w:jc w:val="center"/>
        </w:trPr>
        <w:tc>
          <w:tcPr>
            <w:tcW w:w="1591" w:type="dxa"/>
            <w:vMerge/>
            <w:tcBorders>
              <w:left w:val="single" w:sz="12" w:space="0" w:color="auto"/>
              <w:bottom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1829" w:type="dxa"/>
            <w:tcBorders>
              <w:bottom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（可增加）</w:t>
            </w:r>
          </w:p>
        </w:tc>
        <w:tc>
          <w:tcPr>
            <w:tcW w:w="2121" w:type="dxa"/>
            <w:tcBorders>
              <w:bottom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1778" w:type="dxa"/>
            <w:tcBorders>
              <w:bottom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2427" w:type="dxa"/>
            <w:tcBorders>
              <w:bottom w:val="single" w:sz="12" w:space="0" w:color="auto"/>
              <w:right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r>
      <w:tr w:rsidR="00177122" w:rsidRPr="00177122" w:rsidTr="00BF7C62">
        <w:trPr>
          <w:trHeight w:val="285"/>
          <w:jc w:val="center"/>
        </w:trPr>
        <w:tc>
          <w:tcPr>
            <w:tcW w:w="1591" w:type="dxa"/>
            <w:tcBorders>
              <w:top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color w:val="000000"/>
                <w:kern w:val="0"/>
                <w:szCs w:val="21"/>
              </w:rPr>
              <w:t>特别说明</w:t>
            </w:r>
          </w:p>
        </w:tc>
        <w:tc>
          <w:tcPr>
            <w:tcW w:w="8155" w:type="dxa"/>
            <w:gridSpan w:val="4"/>
            <w:tcBorders>
              <w:top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r>
    </w:tbl>
    <w:p w:rsidR="00177122" w:rsidRPr="00177122" w:rsidRDefault="00177122" w:rsidP="00177122">
      <w:pPr>
        <w:rPr>
          <w:rFonts w:ascii="仿宋_GB2312" w:eastAsia="仿宋_GB2312" w:hAnsi="宋体" w:cs="仿宋_GB2312" w:hint="eastAsia"/>
          <w:color w:val="000000"/>
          <w:kern w:val="0"/>
          <w:szCs w:val="21"/>
        </w:rPr>
      </w:pPr>
    </w:p>
    <w:tbl>
      <w:tblPr>
        <w:tblW w:w="0" w:type="auto"/>
        <w:jc w:val="center"/>
        <w:tblLayout w:type="fixed"/>
        <w:tblLook w:val="0000"/>
      </w:tblPr>
      <w:tblGrid>
        <w:gridCol w:w="683"/>
        <w:gridCol w:w="2277"/>
        <w:gridCol w:w="1855"/>
        <w:gridCol w:w="1582"/>
        <w:gridCol w:w="1704"/>
        <w:gridCol w:w="1695"/>
      </w:tblGrid>
      <w:tr w:rsidR="00177122" w:rsidRPr="00177122" w:rsidTr="00BF7C62">
        <w:trPr>
          <w:trHeight w:val="285"/>
          <w:jc w:val="center"/>
        </w:trPr>
        <w:tc>
          <w:tcPr>
            <w:tcW w:w="9796" w:type="dxa"/>
            <w:gridSpan w:val="6"/>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rPr>
                <w:rFonts w:ascii="仿宋_GB2312" w:eastAsia="仿宋_GB2312" w:hAnsi="宋体" w:cs="仿宋_GB2312"/>
                <w:color w:val="000000"/>
                <w:kern w:val="0"/>
                <w:szCs w:val="21"/>
              </w:rPr>
            </w:pPr>
            <w:r w:rsidRPr="00177122">
              <w:rPr>
                <w:rFonts w:ascii="仿宋_GB2312" w:eastAsia="仿宋_GB2312" w:hAnsi="宋体" w:cs="仿宋_GB2312" w:hint="eastAsia"/>
                <w:b/>
                <w:color w:val="000000"/>
                <w:kern w:val="0"/>
                <w:szCs w:val="21"/>
              </w:rPr>
              <w:t>表3-4.银行账户基本信息</w:t>
            </w:r>
            <w:r w:rsidRPr="00177122">
              <w:rPr>
                <w:rFonts w:ascii="仿宋_GB2312" w:eastAsia="仿宋_GB2312" w:hAnsi="宋体" w:cs="仿宋_GB2312" w:hint="eastAsia"/>
                <w:color w:val="000000"/>
                <w:kern w:val="0"/>
                <w:szCs w:val="21"/>
              </w:rPr>
              <w:t>（用途可注明“基本户”、“学费专户”、“扶持资金专户”、“贷款户”等。应以附件形式提供“已开立银行账户清单”。）</w:t>
            </w:r>
          </w:p>
        </w:tc>
      </w:tr>
      <w:tr w:rsidR="00177122" w:rsidRPr="00177122" w:rsidTr="00BF7C62">
        <w:trPr>
          <w:trHeight w:val="285"/>
          <w:jc w:val="center"/>
        </w:trPr>
        <w:tc>
          <w:tcPr>
            <w:tcW w:w="683" w:type="dxa"/>
            <w:tcBorders>
              <w:top w:val="single" w:sz="12" w:space="0" w:color="auto"/>
              <w:left w:val="single" w:sz="12"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序号</w:t>
            </w:r>
          </w:p>
        </w:tc>
        <w:tc>
          <w:tcPr>
            <w:tcW w:w="2277" w:type="dxa"/>
            <w:tcBorders>
              <w:top w:val="single" w:sz="12"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财务软件内科目编码</w:t>
            </w:r>
          </w:p>
        </w:tc>
        <w:tc>
          <w:tcPr>
            <w:tcW w:w="1855" w:type="dxa"/>
            <w:tcBorders>
              <w:top w:val="single" w:sz="12"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开户行名称</w:t>
            </w:r>
          </w:p>
        </w:tc>
        <w:tc>
          <w:tcPr>
            <w:tcW w:w="1582" w:type="dxa"/>
            <w:tcBorders>
              <w:top w:val="single" w:sz="12"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账户用途</w:t>
            </w:r>
          </w:p>
        </w:tc>
        <w:tc>
          <w:tcPr>
            <w:tcW w:w="1704" w:type="dxa"/>
            <w:tcBorders>
              <w:top w:val="single" w:sz="12"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期初</w:t>
            </w:r>
          </w:p>
        </w:tc>
        <w:tc>
          <w:tcPr>
            <w:tcW w:w="1695" w:type="dxa"/>
            <w:tcBorders>
              <w:top w:val="single" w:sz="12" w:space="0" w:color="auto"/>
              <w:left w:val="single" w:sz="4" w:space="0" w:color="auto"/>
              <w:bottom w:val="single" w:sz="4" w:space="0" w:color="auto"/>
              <w:right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期末余额</w:t>
            </w:r>
          </w:p>
        </w:tc>
      </w:tr>
      <w:tr w:rsidR="00177122" w:rsidRPr="00177122" w:rsidTr="00BF7C62">
        <w:trPr>
          <w:trHeight w:val="285"/>
          <w:jc w:val="center"/>
        </w:trPr>
        <w:tc>
          <w:tcPr>
            <w:tcW w:w="683" w:type="dxa"/>
            <w:tcBorders>
              <w:top w:val="single" w:sz="4" w:space="0" w:color="auto"/>
              <w:left w:val="single" w:sz="12" w:space="0" w:color="auto"/>
              <w:bottom w:val="single" w:sz="12"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2277" w:type="dxa"/>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1855" w:type="dxa"/>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1582" w:type="dxa"/>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1704" w:type="dxa"/>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1695" w:type="dxa"/>
            <w:tcBorders>
              <w:top w:val="single" w:sz="4" w:space="0" w:color="auto"/>
              <w:left w:val="single" w:sz="4" w:space="0" w:color="auto"/>
              <w:bottom w:val="single" w:sz="12" w:space="0" w:color="auto"/>
              <w:right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r>
      <w:tr w:rsidR="00177122" w:rsidRPr="00177122" w:rsidTr="00BF7C62">
        <w:trPr>
          <w:trHeight w:val="285"/>
          <w:jc w:val="center"/>
        </w:trPr>
        <w:tc>
          <w:tcPr>
            <w:tcW w:w="2960" w:type="dxa"/>
            <w:gridSpan w:val="2"/>
            <w:tcBorders>
              <w:top w:val="single" w:sz="12"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rPr>
                <w:rFonts w:ascii="仿宋_GB2312" w:eastAsia="仿宋_GB2312" w:hAnsi="宋体" w:cs="仿宋_GB2312"/>
                <w:color w:val="000000"/>
                <w:kern w:val="0"/>
                <w:szCs w:val="21"/>
              </w:rPr>
            </w:pPr>
            <w:r w:rsidRPr="00177122">
              <w:rPr>
                <w:rFonts w:ascii="仿宋_GB2312" w:eastAsia="仿宋_GB2312" w:hAnsi="宋体" w:cs="仿宋_GB2312" w:hint="eastAsia"/>
                <w:color w:val="000000"/>
                <w:kern w:val="0"/>
                <w:szCs w:val="21"/>
              </w:rPr>
              <w:t>特别说明</w:t>
            </w:r>
          </w:p>
        </w:tc>
        <w:tc>
          <w:tcPr>
            <w:tcW w:w="6836" w:type="dxa"/>
            <w:gridSpan w:val="4"/>
            <w:tcBorders>
              <w:top w:val="single" w:sz="12" w:space="0" w:color="auto"/>
              <w:left w:val="nil"/>
              <w:bottom w:val="single" w:sz="4" w:space="0" w:color="auto"/>
              <w:right w:val="single" w:sz="4" w:space="0" w:color="auto"/>
            </w:tcBorders>
            <w:vAlign w:val="center"/>
          </w:tcPr>
          <w:p w:rsidR="00177122" w:rsidRPr="00177122" w:rsidRDefault="00177122" w:rsidP="00BF7C62">
            <w:pPr>
              <w:widowControl/>
              <w:jc w:val="center"/>
              <w:rPr>
                <w:rFonts w:ascii="仿宋_GB2312" w:eastAsia="仿宋_GB2312" w:hAnsi="宋体" w:cs="仿宋_GB2312"/>
                <w:color w:val="000000"/>
                <w:kern w:val="0"/>
                <w:szCs w:val="21"/>
              </w:rPr>
            </w:pPr>
          </w:p>
        </w:tc>
      </w:tr>
    </w:tbl>
    <w:p w:rsidR="00177122" w:rsidRPr="00177122" w:rsidRDefault="00177122" w:rsidP="00177122">
      <w:pPr>
        <w:rPr>
          <w:rFonts w:ascii="仿宋_GB2312" w:eastAsia="仿宋_GB2312" w:hAnsi="宋体" w:cs="仿宋_GB2312" w:hint="eastAsia"/>
          <w:color w:val="000000"/>
          <w:kern w:val="0"/>
          <w:szCs w:val="21"/>
        </w:rPr>
      </w:pPr>
    </w:p>
    <w:tbl>
      <w:tblPr>
        <w:tblW w:w="0" w:type="auto"/>
        <w:jc w:val="center"/>
        <w:tblLayout w:type="fixed"/>
        <w:tblLook w:val="0000"/>
      </w:tblPr>
      <w:tblGrid>
        <w:gridCol w:w="565"/>
        <w:gridCol w:w="965"/>
        <w:gridCol w:w="932"/>
        <w:gridCol w:w="718"/>
        <w:gridCol w:w="1412"/>
        <w:gridCol w:w="1556"/>
        <w:gridCol w:w="1418"/>
        <w:gridCol w:w="2185"/>
      </w:tblGrid>
      <w:tr w:rsidR="00177122" w:rsidRPr="00177122" w:rsidTr="00BF7C62">
        <w:trPr>
          <w:trHeight w:val="285"/>
          <w:jc w:val="center"/>
        </w:trPr>
        <w:tc>
          <w:tcPr>
            <w:tcW w:w="9751" w:type="dxa"/>
            <w:gridSpan w:val="8"/>
            <w:tcBorders>
              <w:top w:val="single" w:sz="4" w:space="0" w:color="auto"/>
              <w:left w:val="single" w:sz="4" w:space="0" w:color="auto"/>
              <w:bottom w:val="single" w:sz="12" w:space="0" w:color="auto"/>
              <w:right w:val="single" w:sz="4" w:space="0" w:color="auto"/>
            </w:tcBorders>
          </w:tcPr>
          <w:p w:rsidR="00177122" w:rsidRPr="00177122" w:rsidRDefault="00177122" w:rsidP="00BF7C62">
            <w:pPr>
              <w:rPr>
                <w:rFonts w:ascii="仿宋_GB2312" w:eastAsia="仿宋_GB2312" w:hAnsi="宋体" w:cs="仿宋_GB2312"/>
                <w:b/>
                <w:color w:val="000000"/>
                <w:kern w:val="0"/>
                <w:szCs w:val="21"/>
              </w:rPr>
            </w:pPr>
            <w:r w:rsidRPr="00177122">
              <w:rPr>
                <w:rFonts w:ascii="仿宋_GB2312" w:eastAsia="仿宋_GB2312" w:hAnsi="宋体" w:cs="仿宋_GB2312" w:hint="eastAsia"/>
                <w:b/>
                <w:color w:val="000000"/>
                <w:kern w:val="0"/>
                <w:szCs w:val="21"/>
              </w:rPr>
              <w:t>表3-5.应收款项情况</w:t>
            </w:r>
          </w:p>
        </w:tc>
      </w:tr>
      <w:tr w:rsidR="00177122" w:rsidRPr="00177122" w:rsidTr="00BF7C62">
        <w:trPr>
          <w:trHeight w:val="285"/>
          <w:jc w:val="center"/>
        </w:trPr>
        <w:tc>
          <w:tcPr>
            <w:tcW w:w="565" w:type="dxa"/>
            <w:tcBorders>
              <w:top w:val="single" w:sz="12" w:space="0" w:color="auto"/>
              <w:left w:val="single" w:sz="12"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序号</w:t>
            </w:r>
          </w:p>
        </w:tc>
        <w:tc>
          <w:tcPr>
            <w:tcW w:w="965" w:type="dxa"/>
            <w:tcBorders>
              <w:top w:val="single" w:sz="12"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对方</w:t>
            </w:r>
          </w:p>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单位</w:t>
            </w:r>
          </w:p>
        </w:tc>
        <w:tc>
          <w:tcPr>
            <w:tcW w:w="932" w:type="dxa"/>
            <w:tcBorders>
              <w:top w:val="single" w:sz="12"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凭证</w:t>
            </w:r>
          </w:p>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日期</w:t>
            </w:r>
          </w:p>
        </w:tc>
        <w:tc>
          <w:tcPr>
            <w:tcW w:w="718" w:type="dxa"/>
            <w:tcBorders>
              <w:top w:val="single" w:sz="12"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凭证号</w:t>
            </w:r>
          </w:p>
        </w:tc>
        <w:tc>
          <w:tcPr>
            <w:tcW w:w="1412" w:type="dxa"/>
            <w:tcBorders>
              <w:top w:val="single" w:sz="12"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应收款剩余金额</w:t>
            </w:r>
          </w:p>
        </w:tc>
        <w:tc>
          <w:tcPr>
            <w:tcW w:w="1556" w:type="dxa"/>
            <w:tcBorders>
              <w:top w:val="single" w:sz="12"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其他应收款剩余金额</w:t>
            </w:r>
          </w:p>
        </w:tc>
        <w:tc>
          <w:tcPr>
            <w:tcW w:w="1418" w:type="dxa"/>
            <w:tcBorders>
              <w:top w:val="single" w:sz="12"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预付款剩余金额</w:t>
            </w:r>
          </w:p>
        </w:tc>
        <w:tc>
          <w:tcPr>
            <w:tcW w:w="2185" w:type="dxa"/>
            <w:tcBorders>
              <w:top w:val="single" w:sz="12" w:space="0" w:color="auto"/>
              <w:left w:val="single" w:sz="4" w:space="0" w:color="auto"/>
              <w:bottom w:val="single" w:sz="4" w:space="0" w:color="auto"/>
              <w:right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用途</w:t>
            </w:r>
          </w:p>
        </w:tc>
      </w:tr>
      <w:tr w:rsidR="00177122" w:rsidRPr="00177122" w:rsidTr="00BF7C62">
        <w:trPr>
          <w:trHeight w:val="285"/>
          <w:jc w:val="center"/>
        </w:trPr>
        <w:tc>
          <w:tcPr>
            <w:tcW w:w="565" w:type="dxa"/>
            <w:tcBorders>
              <w:top w:val="single" w:sz="4" w:space="0" w:color="auto"/>
              <w:left w:val="single" w:sz="12" w:space="0" w:color="auto"/>
              <w:bottom w:val="single" w:sz="12"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965" w:type="dxa"/>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932" w:type="dxa"/>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718" w:type="dxa"/>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1412" w:type="dxa"/>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1556" w:type="dxa"/>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1418" w:type="dxa"/>
            <w:tcBorders>
              <w:top w:val="single" w:sz="4" w:space="0" w:color="auto"/>
              <w:left w:val="single" w:sz="4" w:space="0" w:color="auto"/>
              <w:bottom w:val="single" w:sz="12" w:space="0" w:color="auto"/>
              <w:right w:val="single" w:sz="4" w:space="0" w:color="auto"/>
            </w:tcBorders>
          </w:tcPr>
          <w:p w:rsidR="00177122" w:rsidRPr="00177122" w:rsidRDefault="00177122" w:rsidP="00BF7C62">
            <w:pPr>
              <w:widowControl/>
              <w:jc w:val="center"/>
              <w:textAlignment w:val="center"/>
              <w:rPr>
                <w:rFonts w:ascii="仿宋_GB2312" w:eastAsia="仿宋_GB2312" w:hAnsi="宋体" w:cs="仿宋_GB2312"/>
                <w:color w:val="000000"/>
                <w:kern w:val="0"/>
                <w:szCs w:val="21"/>
              </w:rPr>
            </w:pPr>
          </w:p>
        </w:tc>
        <w:tc>
          <w:tcPr>
            <w:tcW w:w="2185" w:type="dxa"/>
            <w:tcBorders>
              <w:top w:val="single" w:sz="4" w:space="0" w:color="auto"/>
              <w:left w:val="single" w:sz="4" w:space="0" w:color="auto"/>
              <w:bottom w:val="single" w:sz="12" w:space="0" w:color="auto"/>
              <w:right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r>
      <w:tr w:rsidR="00177122" w:rsidRPr="00177122" w:rsidTr="00BF7C62">
        <w:trPr>
          <w:trHeight w:val="285"/>
          <w:jc w:val="center"/>
        </w:trPr>
        <w:tc>
          <w:tcPr>
            <w:tcW w:w="1530" w:type="dxa"/>
            <w:gridSpan w:val="2"/>
            <w:tcBorders>
              <w:top w:val="single" w:sz="12"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特别说明</w:t>
            </w:r>
          </w:p>
        </w:tc>
        <w:tc>
          <w:tcPr>
            <w:tcW w:w="1650" w:type="dxa"/>
            <w:gridSpan w:val="2"/>
            <w:tcBorders>
              <w:top w:val="single" w:sz="12" w:space="0" w:color="auto"/>
              <w:left w:val="nil"/>
              <w:bottom w:val="single" w:sz="4" w:space="0" w:color="auto"/>
              <w:right w:val="single" w:sz="4" w:space="0" w:color="auto"/>
            </w:tcBorders>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6571" w:type="dxa"/>
            <w:gridSpan w:val="4"/>
            <w:tcBorders>
              <w:top w:val="single" w:sz="12" w:space="0" w:color="auto"/>
              <w:left w:val="nil"/>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color w:val="000000"/>
                <w:kern w:val="0"/>
                <w:szCs w:val="21"/>
              </w:rPr>
            </w:pPr>
          </w:p>
        </w:tc>
      </w:tr>
    </w:tbl>
    <w:p w:rsidR="00177122" w:rsidRPr="00177122" w:rsidRDefault="00177122" w:rsidP="00177122">
      <w:pPr>
        <w:rPr>
          <w:rFonts w:ascii="仿宋_GB2312" w:eastAsia="仿宋_GB2312" w:hAnsi="宋体" w:cs="仿宋_GB2312" w:hint="eastAsia"/>
          <w:color w:val="000000"/>
          <w:kern w:val="0"/>
          <w:szCs w:val="21"/>
        </w:rPr>
      </w:pPr>
    </w:p>
    <w:tbl>
      <w:tblPr>
        <w:tblW w:w="10101" w:type="dxa"/>
        <w:jc w:val="center"/>
        <w:tblInd w:w="-517" w:type="dxa"/>
        <w:tblLayout w:type="fixed"/>
        <w:tblLook w:val="0000"/>
      </w:tblPr>
      <w:tblGrid>
        <w:gridCol w:w="569"/>
        <w:gridCol w:w="1137"/>
        <w:gridCol w:w="1642"/>
        <w:gridCol w:w="796"/>
        <w:gridCol w:w="750"/>
        <w:gridCol w:w="746"/>
        <w:gridCol w:w="1212"/>
        <w:gridCol w:w="838"/>
        <w:gridCol w:w="862"/>
        <w:gridCol w:w="1549"/>
      </w:tblGrid>
      <w:tr w:rsidR="00177122" w:rsidRPr="00177122" w:rsidTr="00BF7C62">
        <w:trPr>
          <w:trHeight w:val="180"/>
          <w:jc w:val="center"/>
        </w:trPr>
        <w:tc>
          <w:tcPr>
            <w:tcW w:w="10101" w:type="dxa"/>
            <w:gridSpan w:val="10"/>
            <w:tcBorders>
              <w:top w:val="single" w:sz="4" w:space="0" w:color="auto"/>
              <w:left w:val="single" w:sz="4" w:space="0" w:color="auto"/>
              <w:bottom w:val="single" w:sz="4" w:space="0" w:color="auto"/>
              <w:right w:val="single" w:sz="4" w:space="0" w:color="auto"/>
            </w:tcBorders>
            <w:vAlign w:val="center"/>
          </w:tcPr>
          <w:p w:rsidR="00177122" w:rsidRPr="00177122" w:rsidRDefault="00177122" w:rsidP="00BF7C62">
            <w:pPr>
              <w:widowControl/>
              <w:rPr>
                <w:rFonts w:ascii="仿宋_GB2312" w:eastAsia="仿宋_GB2312" w:hAnsi="宋体" w:cs="仿宋_GB2312"/>
                <w:b/>
                <w:color w:val="000000"/>
                <w:kern w:val="0"/>
                <w:szCs w:val="21"/>
              </w:rPr>
            </w:pPr>
            <w:r w:rsidRPr="00177122">
              <w:rPr>
                <w:rFonts w:ascii="仿宋_GB2312" w:eastAsia="仿宋_GB2312" w:hAnsi="宋体" w:cs="仿宋_GB2312" w:hint="eastAsia"/>
                <w:b/>
                <w:color w:val="000000"/>
                <w:kern w:val="0"/>
                <w:szCs w:val="21"/>
              </w:rPr>
              <w:t>表3-6.对外投资情况</w:t>
            </w:r>
          </w:p>
        </w:tc>
      </w:tr>
      <w:tr w:rsidR="00177122" w:rsidRPr="00177122" w:rsidTr="00BF7C62">
        <w:trPr>
          <w:trHeight w:val="449"/>
          <w:jc w:val="center"/>
        </w:trPr>
        <w:tc>
          <w:tcPr>
            <w:tcW w:w="569" w:type="dxa"/>
            <w:tcBorders>
              <w:top w:val="single" w:sz="12" w:space="0" w:color="auto"/>
              <w:left w:val="single" w:sz="12"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lastRenderedPageBreak/>
              <w:t>序号</w:t>
            </w:r>
          </w:p>
        </w:tc>
        <w:tc>
          <w:tcPr>
            <w:tcW w:w="2779" w:type="dxa"/>
            <w:gridSpan w:val="2"/>
            <w:tcBorders>
              <w:top w:val="single" w:sz="12"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被投资单位</w:t>
            </w:r>
          </w:p>
        </w:tc>
        <w:tc>
          <w:tcPr>
            <w:tcW w:w="796" w:type="dxa"/>
            <w:tcBorders>
              <w:top w:val="single" w:sz="12"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投资比例</w:t>
            </w:r>
          </w:p>
        </w:tc>
        <w:tc>
          <w:tcPr>
            <w:tcW w:w="750" w:type="dxa"/>
            <w:tcBorders>
              <w:top w:val="single" w:sz="12"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原始成本</w:t>
            </w:r>
          </w:p>
        </w:tc>
        <w:tc>
          <w:tcPr>
            <w:tcW w:w="746" w:type="dxa"/>
            <w:tcBorders>
              <w:top w:val="single" w:sz="12"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期初余额</w:t>
            </w:r>
          </w:p>
        </w:tc>
        <w:tc>
          <w:tcPr>
            <w:tcW w:w="1212" w:type="dxa"/>
            <w:tcBorders>
              <w:top w:val="single" w:sz="12"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本期权益确认增加</w:t>
            </w:r>
          </w:p>
        </w:tc>
        <w:tc>
          <w:tcPr>
            <w:tcW w:w="838" w:type="dxa"/>
            <w:tcBorders>
              <w:top w:val="single" w:sz="12"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本期减少</w:t>
            </w:r>
          </w:p>
        </w:tc>
        <w:tc>
          <w:tcPr>
            <w:tcW w:w="862" w:type="dxa"/>
            <w:tcBorders>
              <w:top w:val="single" w:sz="12"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年末余额</w:t>
            </w:r>
          </w:p>
        </w:tc>
        <w:tc>
          <w:tcPr>
            <w:tcW w:w="1549" w:type="dxa"/>
            <w:tcBorders>
              <w:top w:val="single" w:sz="12" w:space="0" w:color="auto"/>
              <w:left w:val="single" w:sz="4" w:space="0" w:color="auto"/>
              <w:bottom w:val="single" w:sz="4" w:space="0" w:color="auto"/>
              <w:right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核算方法</w:t>
            </w:r>
          </w:p>
        </w:tc>
      </w:tr>
      <w:tr w:rsidR="00177122" w:rsidRPr="00177122" w:rsidTr="00BF7C62">
        <w:trPr>
          <w:trHeight w:val="90"/>
          <w:jc w:val="center"/>
        </w:trPr>
        <w:tc>
          <w:tcPr>
            <w:tcW w:w="569" w:type="dxa"/>
            <w:tcBorders>
              <w:top w:val="single" w:sz="4" w:space="0" w:color="auto"/>
              <w:left w:val="single" w:sz="12" w:space="0" w:color="auto"/>
              <w:bottom w:val="single" w:sz="12"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2779" w:type="dxa"/>
            <w:gridSpan w:val="2"/>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796" w:type="dxa"/>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750" w:type="dxa"/>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746" w:type="dxa"/>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1212" w:type="dxa"/>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838" w:type="dxa"/>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862" w:type="dxa"/>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1549" w:type="dxa"/>
            <w:tcBorders>
              <w:top w:val="single" w:sz="4" w:space="0" w:color="auto"/>
              <w:left w:val="single" w:sz="4" w:space="0" w:color="auto"/>
              <w:bottom w:val="single" w:sz="12" w:space="0" w:color="auto"/>
              <w:right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r>
      <w:tr w:rsidR="00177122" w:rsidRPr="00177122" w:rsidTr="00BF7C62">
        <w:trPr>
          <w:trHeight w:val="90"/>
          <w:jc w:val="center"/>
        </w:trPr>
        <w:tc>
          <w:tcPr>
            <w:tcW w:w="1706" w:type="dxa"/>
            <w:gridSpan w:val="2"/>
            <w:tcBorders>
              <w:top w:val="nil"/>
              <w:left w:val="single" w:sz="4" w:space="0" w:color="auto"/>
              <w:bottom w:val="single" w:sz="4" w:space="0" w:color="auto"/>
              <w:right w:val="single" w:sz="4" w:space="0" w:color="auto"/>
            </w:tcBorders>
            <w:vAlign w:val="center"/>
          </w:tcPr>
          <w:p w:rsidR="00177122" w:rsidRPr="00177122" w:rsidRDefault="00177122" w:rsidP="00177122">
            <w:pPr>
              <w:widowControl/>
              <w:ind w:firstLineChars="100" w:firstLine="210"/>
              <w:jc w:val="left"/>
              <w:textAlignment w:val="center"/>
              <w:rPr>
                <w:rFonts w:ascii="仿宋_GB2312" w:eastAsia="仿宋_GB2312" w:hAnsi="宋体" w:cs="仿宋_GB2312" w:hint="eastAsia"/>
                <w:b/>
                <w:bCs/>
                <w:color w:val="B2A1C7"/>
                <w:kern w:val="0"/>
                <w:szCs w:val="21"/>
              </w:rPr>
            </w:pPr>
            <w:r w:rsidRPr="00177122">
              <w:rPr>
                <w:rFonts w:ascii="仿宋_GB2312" w:eastAsia="仿宋_GB2312" w:hAnsi="宋体" w:cs="仿宋_GB2312" w:hint="eastAsia"/>
                <w:color w:val="000000"/>
                <w:kern w:val="0"/>
                <w:szCs w:val="21"/>
              </w:rPr>
              <w:t>特别说明</w:t>
            </w:r>
          </w:p>
        </w:tc>
        <w:tc>
          <w:tcPr>
            <w:tcW w:w="8395" w:type="dxa"/>
            <w:gridSpan w:val="8"/>
            <w:tcBorders>
              <w:top w:val="nil"/>
              <w:left w:val="nil"/>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b/>
                <w:bCs/>
                <w:color w:val="B2A1C7"/>
                <w:kern w:val="0"/>
                <w:szCs w:val="21"/>
              </w:rPr>
            </w:pPr>
          </w:p>
        </w:tc>
      </w:tr>
    </w:tbl>
    <w:tbl>
      <w:tblPr>
        <w:tblpPr w:leftFromText="180" w:rightFromText="180" w:vertAnchor="text" w:horzAnchor="margin" w:tblpXSpec="center" w:tblpY="196"/>
        <w:tblW w:w="9923" w:type="dxa"/>
        <w:tblLayout w:type="fixed"/>
        <w:tblLook w:val="0000"/>
      </w:tblPr>
      <w:tblGrid>
        <w:gridCol w:w="656"/>
        <w:gridCol w:w="1272"/>
        <w:gridCol w:w="1694"/>
        <w:gridCol w:w="1125"/>
        <w:gridCol w:w="944"/>
        <w:gridCol w:w="942"/>
        <w:gridCol w:w="943"/>
        <w:gridCol w:w="1426"/>
        <w:gridCol w:w="915"/>
        <w:gridCol w:w="6"/>
      </w:tblGrid>
      <w:tr w:rsidR="00177122" w:rsidRPr="00177122" w:rsidTr="00BF7C62">
        <w:trPr>
          <w:trHeight w:val="600"/>
        </w:trPr>
        <w:tc>
          <w:tcPr>
            <w:tcW w:w="9923" w:type="dxa"/>
            <w:gridSpan w:val="10"/>
            <w:tcBorders>
              <w:top w:val="single" w:sz="4" w:space="0" w:color="auto"/>
              <w:left w:val="single" w:sz="4" w:space="0" w:color="auto"/>
              <w:bottom w:val="nil"/>
              <w:right w:val="single" w:sz="4" w:space="0" w:color="auto"/>
            </w:tcBorders>
            <w:vAlign w:val="center"/>
          </w:tcPr>
          <w:p w:rsidR="00177122" w:rsidRPr="00177122" w:rsidRDefault="00177122" w:rsidP="00BF7C62">
            <w:pPr>
              <w:widowControl/>
              <w:jc w:val="left"/>
              <w:rPr>
                <w:rFonts w:ascii="仿宋_GB2312" w:eastAsia="仿宋_GB2312" w:hAnsi="宋体" w:cs="宋体"/>
                <w:b/>
                <w:bCs/>
                <w:color w:val="000000"/>
                <w:kern w:val="0"/>
                <w:szCs w:val="21"/>
              </w:rPr>
            </w:pPr>
            <w:r w:rsidRPr="00177122">
              <w:rPr>
                <w:rFonts w:ascii="仿宋_GB2312" w:eastAsia="仿宋_GB2312" w:hAnsi="宋体" w:cs="宋体" w:hint="eastAsia"/>
                <w:b/>
                <w:bCs/>
                <w:color w:val="000000"/>
                <w:kern w:val="0"/>
                <w:szCs w:val="21"/>
              </w:rPr>
              <w:t>表3-7.政府专项扶持资金收支情况</w:t>
            </w:r>
            <w:r w:rsidRPr="00177122">
              <w:rPr>
                <w:rFonts w:ascii="仿宋_GB2312" w:eastAsia="仿宋_GB2312" w:hAnsi="宋体" w:cs="宋体" w:hint="eastAsia"/>
                <w:color w:val="000000"/>
                <w:kern w:val="0"/>
                <w:szCs w:val="21"/>
              </w:rPr>
              <w:t>（按2015年度对账单上项目及民办处扶持资金罗列；以往项目可只填写有余额项目。数据统计截止日期为2015年12月底。）</w:t>
            </w:r>
          </w:p>
        </w:tc>
      </w:tr>
      <w:tr w:rsidR="00177122" w:rsidRPr="00177122" w:rsidTr="00BF7C62">
        <w:trPr>
          <w:gridAfter w:val="1"/>
          <w:wAfter w:w="6" w:type="dxa"/>
          <w:trHeight w:val="285"/>
        </w:trPr>
        <w:tc>
          <w:tcPr>
            <w:tcW w:w="656" w:type="dxa"/>
            <w:tcBorders>
              <w:top w:val="single" w:sz="8" w:space="0" w:color="auto"/>
              <w:left w:val="single" w:sz="8" w:space="0" w:color="auto"/>
              <w:bottom w:val="single" w:sz="4" w:space="0" w:color="auto"/>
              <w:right w:val="single" w:sz="4" w:space="0" w:color="auto"/>
            </w:tcBorders>
            <w:vAlign w:val="center"/>
          </w:tcPr>
          <w:p w:rsidR="00177122" w:rsidRPr="00177122" w:rsidRDefault="00177122" w:rsidP="00BF7C62">
            <w:pPr>
              <w:widowControl/>
              <w:jc w:val="center"/>
              <w:rPr>
                <w:rFonts w:ascii="仿宋_GB2312" w:eastAsia="仿宋_GB2312" w:hAnsi="宋体" w:cs="宋体"/>
                <w:color w:val="000000"/>
                <w:kern w:val="0"/>
                <w:szCs w:val="21"/>
              </w:rPr>
            </w:pPr>
            <w:r w:rsidRPr="00177122">
              <w:rPr>
                <w:rFonts w:ascii="仿宋_GB2312" w:eastAsia="仿宋_GB2312" w:hAnsi="宋体" w:cs="宋体" w:hint="eastAsia"/>
                <w:color w:val="000000"/>
                <w:kern w:val="0"/>
                <w:szCs w:val="21"/>
              </w:rPr>
              <w:t>序号</w:t>
            </w:r>
          </w:p>
        </w:tc>
        <w:tc>
          <w:tcPr>
            <w:tcW w:w="1272" w:type="dxa"/>
            <w:tcBorders>
              <w:top w:val="single" w:sz="8" w:space="0" w:color="auto"/>
              <w:left w:val="nil"/>
              <w:bottom w:val="single" w:sz="4" w:space="0" w:color="auto"/>
              <w:right w:val="single" w:sz="4" w:space="0" w:color="auto"/>
            </w:tcBorders>
            <w:vAlign w:val="center"/>
          </w:tcPr>
          <w:p w:rsidR="00177122" w:rsidRPr="00177122" w:rsidRDefault="00177122" w:rsidP="00BF7C62">
            <w:pPr>
              <w:widowControl/>
              <w:jc w:val="center"/>
              <w:rPr>
                <w:rFonts w:ascii="仿宋_GB2312" w:eastAsia="仿宋_GB2312" w:hAnsi="宋体" w:cs="宋体" w:hint="eastAsia"/>
                <w:color w:val="000000"/>
                <w:kern w:val="0"/>
                <w:szCs w:val="21"/>
              </w:rPr>
            </w:pPr>
            <w:r w:rsidRPr="00177122">
              <w:rPr>
                <w:rFonts w:ascii="仿宋_GB2312" w:eastAsia="仿宋_GB2312" w:hAnsi="宋体" w:cs="宋体" w:hint="eastAsia"/>
                <w:color w:val="000000"/>
                <w:kern w:val="0"/>
                <w:szCs w:val="21"/>
              </w:rPr>
              <w:t>项目编码</w:t>
            </w:r>
          </w:p>
        </w:tc>
        <w:tc>
          <w:tcPr>
            <w:tcW w:w="1694" w:type="dxa"/>
            <w:tcBorders>
              <w:top w:val="single" w:sz="8" w:space="0" w:color="auto"/>
              <w:left w:val="nil"/>
              <w:bottom w:val="single" w:sz="4" w:space="0" w:color="auto"/>
              <w:right w:val="single" w:sz="4" w:space="0" w:color="auto"/>
            </w:tcBorders>
            <w:vAlign w:val="center"/>
          </w:tcPr>
          <w:p w:rsidR="00177122" w:rsidRPr="00177122" w:rsidRDefault="00177122" w:rsidP="00BF7C62">
            <w:pPr>
              <w:widowControl/>
              <w:jc w:val="center"/>
              <w:rPr>
                <w:rFonts w:ascii="仿宋_GB2312" w:eastAsia="仿宋_GB2312" w:hAnsi="宋体" w:cs="宋体" w:hint="eastAsia"/>
                <w:color w:val="000000"/>
                <w:kern w:val="0"/>
                <w:szCs w:val="21"/>
              </w:rPr>
            </w:pPr>
            <w:r w:rsidRPr="00177122">
              <w:rPr>
                <w:rFonts w:ascii="仿宋_GB2312" w:eastAsia="仿宋_GB2312" w:hAnsi="宋体" w:cs="宋体" w:hint="eastAsia"/>
                <w:color w:val="000000"/>
                <w:kern w:val="0"/>
                <w:szCs w:val="21"/>
              </w:rPr>
              <w:t>项目名称</w:t>
            </w:r>
          </w:p>
        </w:tc>
        <w:tc>
          <w:tcPr>
            <w:tcW w:w="1125" w:type="dxa"/>
            <w:tcBorders>
              <w:top w:val="single" w:sz="8" w:space="0" w:color="auto"/>
              <w:left w:val="nil"/>
              <w:bottom w:val="single" w:sz="4" w:space="0" w:color="auto"/>
              <w:right w:val="single" w:sz="4" w:space="0" w:color="auto"/>
            </w:tcBorders>
            <w:vAlign w:val="center"/>
          </w:tcPr>
          <w:p w:rsidR="00177122" w:rsidRPr="00177122" w:rsidRDefault="00177122" w:rsidP="00BF7C62">
            <w:pPr>
              <w:widowControl/>
              <w:jc w:val="center"/>
              <w:rPr>
                <w:rFonts w:ascii="仿宋_GB2312" w:eastAsia="仿宋_GB2312" w:hAnsi="宋体" w:cs="宋体" w:hint="eastAsia"/>
                <w:color w:val="000000"/>
                <w:kern w:val="0"/>
                <w:szCs w:val="21"/>
              </w:rPr>
            </w:pPr>
            <w:r w:rsidRPr="00177122">
              <w:rPr>
                <w:rFonts w:ascii="仿宋_GB2312" w:eastAsia="仿宋_GB2312" w:hAnsi="宋体" w:cs="宋体" w:hint="eastAsia"/>
                <w:color w:val="000000"/>
                <w:kern w:val="0"/>
                <w:szCs w:val="21"/>
              </w:rPr>
              <w:t>上年度余额（1）</w:t>
            </w:r>
          </w:p>
        </w:tc>
        <w:tc>
          <w:tcPr>
            <w:tcW w:w="944" w:type="dxa"/>
            <w:tcBorders>
              <w:top w:val="single" w:sz="8" w:space="0" w:color="auto"/>
              <w:left w:val="nil"/>
              <w:bottom w:val="single" w:sz="4" w:space="0" w:color="auto"/>
              <w:right w:val="single" w:sz="4" w:space="0" w:color="auto"/>
            </w:tcBorders>
            <w:vAlign w:val="center"/>
          </w:tcPr>
          <w:p w:rsidR="00177122" w:rsidRPr="00177122" w:rsidRDefault="00177122" w:rsidP="00BF7C62">
            <w:pPr>
              <w:widowControl/>
              <w:jc w:val="center"/>
              <w:rPr>
                <w:rFonts w:ascii="仿宋_GB2312" w:eastAsia="仿宋_GB2312" w:hAnsi="宋体" w:cs="宋体" w:hint="eastAsia"/>
                <w:color w:val="000000"/>
                <w:kern w:val="0"/>
                <w:szCs w:val="21"/>
              </w:rPr>
            </w:pPr>
            <w:r w:rsidRPr="00177122">
              <w:rPr>
                <w:rFonts w:ascii="仿宋_GB2312" w:eastAsia="仿宋_GB2312" w:hAnsi="宋体" w:cs="宋体" w:hint="eastAsia"/>
                <w:color w:val="000000"/>
                <w:kern w:val="0"/>
                <w:szCs w:val="21"/>
              </w:rPr>
              <w:t>当年收入（2）</w:t>
            </w:r>
          </w:p>
        </w:tc>
        <w:tc>
          <w:tcPr>
            <w:tcW w:w="942" w:type="dxa"/>
            <w:tcBorders>
              <w:top w:val="single" w:sz="8" w:space="0" w:color="auto"/>
              <w:left w:val="nil"/>
              <w:bottom w:val="single" w:sz="4" w:space="0" w:color="auto"/>
              <w:right w:val="single" w:sz="4" w:space="0" w:color="auto"/>
            </w:tcBorders>
            <w:vAlign w:val="center"/>
          </w:tcPr>
          <w:p w:rsidR="00177122" w:rsidRPr="00177122" w:rsidRDefault="00177122" w:rsidP="00BF7C62">
            <w:pPr>
              <w:widowControl/>
              <w:jc w:val="center"/>
              <w:rPr>
                <w:rFonts w:ascii="仿宋_GB2312" w:eastAsia="仿宋_GB2312" w:hAnsi="宋体" w:cs="宋体" w:hint="eastAsia"/>
                <w:color w:val="000000"/>
                <w:kern w:val="0"/>
                <w:szCs w:val="21"/>
              </w:rPr>
            </w:pPr>
            <w:r w:rsidRPr="00177122">
              <w:rPr>
                <w:rFonts w:ascii="仿宋_GB2312" w:eastAsia="仿宋_GB2312" w:hAnsi="宋体" w:cs="宋体" w:hint="eastAsia"/>
                <w:color w:val="000000"/>
                <w:kern w:val="0"/>
                <w:szCs w:val="21"/>
              </w:rPr>
              <w:t>当年支出（3）</w:t>
            </w:r>
          </w:p>
        </w:tc>
        <w:tc>
          <w:tcPr>
            <w:tcW w:w="943" w:type="dxa"/>
            <w:tcBorders>
              <w:top w:val="single" w:sz="8" w:space="0" w:color="auto"/>
              <w:left w:val="nil"/>
              <w:bottom w:val="single" w:sz="4" w:space="0" w:color="auto"/>
              <w:right w:val="single" w:sz="4" w:space="0" w:color="auto"/>
            </w:tcBorders>
            <w:vAlign w:val="center"/>
          </w:tcPr>
          <w:p w:rsidR="00177122" w:rsidRPr="00177122" w:rsidRDefault="00177122" w:rsidP="00BF7C62">
            <w:pPr>
              <w:widowControl/>
              <w:jc w:val="center"/>
              <w:rPr>
                <w:rFonts w:ascii="仿宋_GB2312" w:eastAsia="仿宋_GB2312" w:hAnsi="宋体" w:cs="宋体" w:hint="eastAsia"/>
                <w:color w:val="000000"/>
                <w:kern w:val="0"/>
                <w:szCs w:val="21"/>
              </w:rPr>
            </w:pPr>
            <w:r w:rsidRPr="00177122">
              <w:rPr>
                <w:rFonts w:ascii="仿宋_GB2312" w:eastAsia="仿宋_GB2312" w:hAnsi="宋体" w:cs="宋体" w:hint="eastAsia"/>
                <w:color w:val="000000"/>
                <w:kern w:val="0"/>
                <w:szCs w:val="21"/>
              </w:rPr>
              <w:t>当年暂付（4）</w:t>
            </w:r>
          </w:p>
        </w:tc>
        <w:tc>
          <w:tcPr>
            <w:tcW w:w="1426" w:type="dxa"/>
            <w:tcBorders>
              <w:top w:val="single" w:sz="8" w:space="0" w:color="auto"/>
              <w:left w:val="nil"/>
              <w:bottom w:val="single" w:sz="4" w:space="0" w:color="auto"/>
              <w:right w:val="single" w:sz="4" w:space="0" w:color="auto"/>
            </w:tcBorders>
            <w:vAlign w:val="center"/>
          </w:tcPr>
          <w:p w:rsidR="00177122" w:rsidRPr="00177122" w:rsidRDefault="00177122" w:rsidP="00BF7C62">
            <w:pPr>
              <w:widowControl/>
              <w:jc w:val="center"/>
              <w:rPr>
                <w:rFonts w:ascii="仿宋_GB2312" w:eastAsia="仿宋_GB2312" w:hAnsi="宋体" w:cs="宋体" w:hint="eastAsia"/>
                <w:color w:val="000000"/>
                <w:kern w:val="0"/>
                <w:szCs w:val="21"/>
              </w:rPr>
            </w:pPr>
            <w:r w:rsidRPr="00177122">
              <w:rPr>
                <w:rFonts w:ascii="仿宋_GB2312" w:eastAsia="仿宋_GB2312" w:hAnsi="宋体" w:cs="宋体" w:hint="eastAsia"/>
                <w:color w:val="000000"/>
                <w:kern w:val="0"/>
                <w:szCs w:val="21"/>
              </w:rPr>
              <w:t>当年结余（1+2-3-4）</w:t>
            </w:r>
          </w:p>
        </w:tc>
        <w:tc>
          <w:tcPr>
            <w:tcW w:w="915" w:type="dxa"/>
            <w:tcBorders>
              <w:top w:val="single" w:sz="8" w:space="0" w:color="auto"/>
              <w:left w:val="nil"/>
              <w:bottom w:val="single" w:sz="4" w:space="0" w:color="auto"/>
              <w:right w:val="single" w:sz="8" w:space="0" w:color="auto"/>
            </w:tcBorders>
            <w:vAlign w:val="center"/>
          </w:tcPr>
          <w:p w:rsidR="00177122" w:rsidRPr="00177122" w:rsidRDefault="00177122" w:rsidP="00BF7C62">
            <w:pPr>
              <w:widowControl/>
              <w:jc w:val="center"/>
              <w:rPr>
                <w:rFonts w:ascii="仿宋_GB2312" w:eastAsia="仿宋_GB2312" w:hAnsi="宋体" w:cs="宋体" w:hint="eastAsia"/>
                <w:color w:val="000000"/>
                <w:kern w:val="0"/>
                <w:szCs w:val="21"/>
              </w:rPr>
            </w:pPr>
            <w:r w:rsidRPr="00177122">
              <w:rPr>
                <w:rFonts w:ascii="仿宋_GB2312" w:eastAsia="仿宋_GB2312" w:hAnsi="宋体" w:cs="宋体" w:hint="eastAsia"/>
                <w:color w:val="000000"/>
                <w:kern w:val="0"/>
                <w:szCs w:val="21"/>
              </w:rPr>
              <w:t>合同金额备注</w:t>
            </w:r>
          </w:p>
        </w:tc>
      </w:tr>
      <w:tr w:rsidR="00177122" w:rsidRPr="00177122" w:rsidTr="00BF7C62">
        <w:trPr>
          <w:gridAfter w:val="1"/>
          <w:wAfter w:w="6" w:type="dxa"/>
          <w:trHeight w:val="285"/>
        </w:trPr>
        <w:tc>
          <w:tcPr>
            <w:tcW w:w="656" w:type="dxa"/>
            <w:tcBorders>
              <w:top w:val="nil"/>
              <w:left w:val="single" w:sz="8" w:space="0" w:color="auto"/>
              <w:bottom w:val="single" w:sz="4" w:space="0" w:color="auto"/>
              <w:right w:val="single" w:sz="4" w:space="0" w:color="auto"/>
            </w:tcBorders>
            <w:vAlign w:val="center"/>
          </w:tcPr>
          <w:p w:rsidR="00177122" w:rsidRPr="00177122" w:rsidRDefault="00177122" w:rsidP="00BF7C62">
            <w:pPr>
              <w:widowControl/>
              <w:jc w:val="center"/>
              <w:rPr>
                <w:rFonts w:ascii="仿宋_GB2312" w:eastAsia="仿宋_GB2312" w:hAnsi="宋体" w:cs="宋体"/>
                <w:color w:val="000000"/>
                <w:kern w:val="0"/>
                <w:szCs w:val="21"/>
              </w:rPr>
            </w:pPr>
          </w:p>
        </w:tc>
        <w:tc>
          <w:tcPr>
            <w:tcW w:w="1272" w:type="dxa"/>
            <w:tcBorders>
              <w:top w:val="nil"/>
              <w:left w:val="nil"/>
              <w:bottom w:val="single" w:sz="4" w:space="0" w:color="auto"/>
              <w:right w:val="single" w:sz="4" w:space="0" w:color="auto"/>
            </w:tcBorders>
            <w:vAlign w:val="center"/>
          </w:tcPr>
          <w:p w:rsidR="00177122" w:rsidRPr="00177122" w:rsidRDefault="00177122" w:rsidP="00BF7C62">
            <w:pPr>
              <w:widowControl/>
              <w:jc w:val="center"/>
              <w:rPr>
                <w:rFonts w:ascii="仿宋_GB2312" w:eastAsia="仿宋_GB2312" w:hAnsi="宋体" w:cs="宋体"/>
                <w:color w:val="000000"/>
                <w:kern w:val="0"/>
                <w:szCs w:val="21"/>
              </w:rPr>
            </w:pPr>
          </w:p>
        </w:tc>
        <w:tc>
          <w:tcPr>
            <w:tcW w:w="1694" w:type="dxa"/>
            <w:tcBorders>
              <w:top w:val="nil"/>
              <w:left w:val="nil"/>
              <w:bottom w:val="single" w:sz="4" w:space="0" w:color="auto"/>
              <w:right w:val="single" w:sz="4" w:space="0" w:color="auto"/>
            </w:tcBorders>
            <w:vAlign w:val="center"/>
          </w:tcPr>
          <w:p w:rsidR="00177122" w:rsidRPr="00177122" w:rsidRDefault="00177122" w:rsidP="00BF7C62">
            <w:pPr>
              <w:widowControl/>
              <w:jc w:val="center"/>
              <w:rPr>
                <w:rFonts w:ascii="仿宋_GB2312" w:eastAsia="仿宋_GB2312" w:hAnsi="宋体" w:cs="宋体"/>
                <w:color w:val="000000"/>
                <w:kern w:val="0"/>
                <w:szCs w:val="21"/>
              </w:rPr>
            </w:pPr>
          </w:p>
        </w:tc>
        <w:tc>
          <w:tcPr>
            <w:tcW w:w="1125" w:type="dxa"/>
            <w:tcBorders>
              <w:top w:val="nil"/>
              <w:left w:val="nil"/>
              <w:bottom w:val="single" w:sz="4" w:space="0" w:color="auto"/>
              <w:right w:val="single" w:sz="4" w:space="0" w:color="auto"/>
            </w:tcBorders>
            <w:vAlign w:val="center"/>
          </w:tcPr>
          <w:p w:rsidR="00177122" w:rsidRPr="00177122" w:rsidRDefault="00177122" w:rsidP="00BF7C62">
            <w:pPr>
              <w:widowControl/>
              <w:jc w:val="center"/>
              <w:rPr>
                <w:rFonts w:ascii="仿宋_GB2312" w:eastAsia="仿宋_GB2312" w:hAnsi="宋体" w:cs="宋体"/>
                <w:color w:val="000000"/>
                <w:kern w:val="0"/>
                <w:szCs w:val="21"/>
              </w:rPr>
            </w:pPr>
          </w:p>
        </w:tc>
        <w:tc>
          <w:tcPr>
            <w:tcW w:w="944" w:type="dxa"/>
            <w:tcBorders>
              <w:top w:val="nil"/>
              <w:left w:val="nil"/>
              <w:bottom w:val="single" w:sz="4" w:space="0" w:color="auto"/>
              <w:right w:val="single" w:sz="4" w:space="0" w:color="auto"/>
            </w:tcBorders>
            <w:vAlign w:val="center"/>
          </w:tcPr>
          <w:p w:rsidR="00177122" w:rsidRPr="00177122" w:rsidRDefault="00177122" w:rsidP="00BF7C62">
            <w:pPr>
              <w:widowControl/>
              <w:jc w:val="center"/>
              <w:rPr>
                <w:rFonts w:ascii="仿宋_GB2312" w:eastAsia="仿宋_GB2312" w:hAnsi="宋体" w:cs="宋体"/>
                <w:color w:val="000000"/>
                <w:kern w:val="0"/>
                <w:szCs w:val="21"/>
              </w:rPr>
            </w:pPr>
          </w:p>
        </w:tc>
        <w:tc>
          <w:tcPr>
            <w:tcW w:w="942" w:type="dxa"/>
            <w:tcBorders>
              <w:top w:val="nil"/>
              <w:left w:val="nil"/>
              <w:bottom w:val="single" w:sz="4" w:space="0" w:color="auto"/>
              <w:right w:val="single" w:sz="4" w:space="0" w:color="auto"/>
            </w:tcBorders>
            <w:vAlign w:val="center"/>
          </w:tcPr>
          <w:p w:rsidR="00177122" w:rsidRPr="00177122" w:rsidRDefault="00177122" w:rsidP="00BF7C62">
            <w:pPr>
              <w:widowControl/>
              <w:jc w:val="center"/>
              <w:rPr>
                <w:rFonts w:ascii="仿宋_GB2312" w:eastAsia="仿宋_GB2312" w:hAnsi="宋体" w:cs="宋体"/>
                <w:color w:val="000000"/>
                <w:kern w:val="0"/>
                <w:szCs w:val="21"/>
              </w:rPr>
            </w:pPr>
          </w:p>
        </w:tc>
        <w:tc>
          <w:tcPr>
            <w:tcW w:w="943" w:type="dxa"/>
            <w:tcBorders>
              <w:top w:val="nil"/>
              <w:left w:val="nil"/>
              <w:bottom w:val="single" w:sz="4" w:space="0" w:color="auto"/>
              <w:right w:val="single" w:sz="4" w:space="0" w:color="auto"/>
            </w:tcBorders>
            <w:vAlign w:val="center"/>
          </w:tcPr>
          <w:p w:rsidR="00177122" w:rsidRPr="00177122" w:rsidRDefault="00177122" w:rsidP="00BF7C62">
            <w:pPr>
              <w:widowControl/>
              <w:jc w:val="center"/>
              <w:rPr>
                <w:rFonts w:ascii="仿宋_GB2312" w:eastAsia="仿宋_GB2312" w:hAnsi="宋体" w:cs="宋体"/>
                <w:color w:val="000000"/>
                <w:kern w:val="0"/>
                <w:szCs w:val="21"/>
              </w:rPr>
            </w:pPr>
          </w:p>
        </w:tc>
        <w:tc>
          <w:tcPr>
            <w:tcW w:w="1426" w:type="dxa"/>
            <w:tcBorders>
              <w:top w:val="nil"/>
              <w:left w:val="nil"/>
              <w:bottom w:val="single" w:sz="4" w:space="0" w:color="auto"/>
              <w:right w:val="single" w:sz="4" w:space="0" w:color="auto"/>
            </w:tcBorders>
            <w:vAlign w:val="center"/>
          </w:tcPr>
          <w:p w:rsidR="00177122" w:rsidRPr="00177122" w:rsidRDefault="00177122" w:rsidP="00BF7C62">
            <w:pPr>
              <w:widowControl/>
              <w:jc w:val="center"/>
              <w:rPr>
                <w:rFonts w:ascii="仿宋_GB2312" w:eastAsia="仿宋_GB2312" w:hAnsi="宋体" w:cs="宋体"/>
                <w:color w:val="000000"/>
                <w:kern w:val="0"/>
                <w:szCs w:val="21"/>
              </w:rPr>
            </w:pPr>
          </w:p>
        </w:tc>
        <w:tc>
          <w:tcPr>
            <w:tcW w:w="915" w:type="dxa"/>
            <w:tcBorders>
              <w:top w:val="nil"/>
              <w:left w:val="nil"/>
              <w:bottom w:val="single" w:sz="4" w:space="0" w:color="auto"/>
              <w:right w:val="single" w:sz="8" w:space="0" w:color="auto"/>
            </w:tcBorders>
            <w:vAlign w:val="center"/>
          </w:tcPr>
          <w:p w:rsidR="00177122" w:rsidRPr="00177122" w:rsidRDefault="00177122" w:rsidP="00BF7C62">
            <w:pPr>
              <w:widowControl/>
              <w:jc w:val="center"/>
              <w:rPr>
                <w:rFonts w:ascii="仿宋_GB2312" w:eastAsia="仿宋_GB2312" w:hAnsi="宋体" w:cs="宋体"/>
                <w:color w:val="000000"/>
                <w:kern w:val="0"/>
                <w:szCs w:val="21"/>
              </w:rPr>
            </w:pPr>
          </w:p>
        </w:tc>
      </w:tr>
      <w:tr w:rsidR="00177122" w:rsidRPr="00177122" w:rsidTr="00BF7C62">
        <w:trPr>
          <w:trHeight w:val="300"/>
        </w:trPr>
        <w:tc>
          <w:tcPr>
            <w:tcW w:w="1928" w:type="dxa"/>
            <w:gridSpan w:val="2"/>
            <w:tcBorders>
              <w:top w:val="single" w:sz="4" w:space="0" w:color="auto"/>
              <w:left w:val="single" w:sz="8" w:space="0" w:color="auto"/>
              <w:bottom w:val="single" w:sz="8" w:space="0" w:color="auto"/>
              <w:right w:val="single" w:sz="4" w:space="0" w:color="auto"/>
            </w:tcBorders>
            <w:vAlign w:val="center"/>
          </w:tcPr>
          <w:p w:rsidR="00177122" w:rsidRPr="00177122" w:rsidRDefault="00177122" w:rsidP="00BF7C62">
            <w:pPr>
              <w:widowControl/>
              <w:jc w:val="center"/>
              <w:rPr>
                <w:rFonts w:ascii="仿宋_GB2312" w:eastAsia="仿宋_GB2312" w:hAnsi="宋体" w:cs="宋体"/>
                <w:color w:val="000000"/>
                <w:kern w:val="0"/>
                <w:szCs w:val="21"/>
              </w:rPr>
            </w:pPr>
            <w:r w:rsidRPr="00177122">
              <w:rPr>
                <w:rFonts w:ascii="仿宋_GB2312" w:eastAsia="仿宋_GB2312" w:hAnsi="宋体" w:cs="宋体" w:hint="eastAsia"/>
                <w:color w:val="000000"/>
                <w:kern w:val="0"/>
                <w:szCs w:val="21"/>
              </w:rPr>
              <w:t>特别说明</w:t>
            </w:r>
          </w:p>
        </w:tc>
        <w:tc>
          <w:tcPr>
            <w:tcW w:w="7995" w:type="dxa"/>
            <w:gridSpan w:val="8"/>
            <w:tcBorders>
              <w:top w:val="single" w:sz="4" w:space="0" w:color="auto"/>
              <w:left w:val="nil"/>
              <w:bottom w:val="single" w:sz="8" w:space="0" w:color="auto"/>
              <w:right w:val="single" w:sz="8" w:space="0" w:color="000000"/>
            </w:tcBorders>
            <w:vAlign w:val="center"/>
          </w:tcPr>
          <w:p w:rsidR="00177122" w:rsidRPr="00177122" w:rsidRDefault="00177122" w:rsidP="00BF7C62">
            <w:pPr>
              <w:widowControl/>
              <w:jc w:val="center"/>
              <w:rPr>
                <w:rFonts w:ascii="仿宋_GB2312" w:eastAsia="仿宋_GB2312" w:hAnsi="宋体" w:cs="宋体"/>
                <w:color w:val="000000"/>
                <w:kern w:val="0"/>
                <w:szCs w:val="21"/>
              </w:rPr>
            </w:pPr>
          </w:p>
        </w:tc>
      </w:tr>
    </w:tbl>
    <w:p w:rsidR="00177122" w:rsidRPr="00177122" w:rsidRDefault="00177122" w:rsidP="00177122">
      <w:pPr>
        <w:rPr>
          <w:rFonts w:hint="eastAsia"/>
          <w:color w:val="000000"/>
          <w:szCs w:val="21"/>
        </w:rPr>
      </w:pPr>
    </w:p>
    <w:p w:rsidR="00177122" w:rsidRPr="00177122" w:rsidRDefault="00177122" w:rsidP="00177122">
      <w:pPr>
        <w:rPr>
          <w:rFonts w:hint="eastAsia"/>
          <w:color w:val="000000"/>
          <w:szCs w:val="21"/>
        </w:rPr>
      </w:pPr>
    </w:p>
    <w:tbl>
      <w:tblPr>
        <w:tblW w:w="0" w:type="auto"/>
        <w:jc w:val="center"/>
        <w:tblLayout w:type="fixed"/>
        <w:tblLook w:val="0000"/>
      </w:tblPr>
      <w:tblGrid>
        <w:gridCol w:w="491"/>
        <w:gridCol w:w="1401"/>
        <w:gridCol w:w="850"/>
        <w:gridCol w:w="709"/>
        <w:gridCol w:w="730"/>
        <w:gridCol w:w="156"/>
        <w:gridCol w:w="673"/>
        <w:gridCol w:w="822"/>
        <w:gridCol w:w="663"/>
        <w:gridCol w:w="663"/>
        <w:gridCol w:w="663"/>
        <w:gridCol w:w="733"/>
        <w:gridCol w:w="709"/>
        <w:gridCol w:w="756"/>
      </w:tblGrid>
      <w:tr w:rsidR="00177122" w:rsidRPr="00177122" w:rsidTr="00BF7C62">
        <w:trPr>
          <w:trHeight w:val="285"/>
          <w:jc w:val="center"/>
        </w:trPr>
        <w:tc>
          <w:tcPr>
            <w:tcW w:w="10019" w:type="dxa"/>
            <w:gridSpan w:val="14"/>
            <w:tcBorders>
              <w:top w:val="single" w:sz="4" w:space="0" w:color="auto"/>
              <w:left w:val="single" w:sz="4" w:space="0" w:color="auto"/>
              <w:bottom w:val="single" w:sz="12" w:space="0" w:color="auto"/>
              <w:right w:val="single" w:sz="4" w:space="0" w:color="auto"/>
            </w:tcBorders>
          </w:tcPr>
          <w:p w:rsidR="00177122" w:rsidRPr="00177122" w:rsidRDefault="00177122" w:rsidP="00BF7C62">
            <w:pPr>
              <w:rPr>
                <w:rFonts w:ascii="宋体" w:hAnsi="宋体" w:cs="宋体" w:hint="eastAsia"/>
                <w:color w:val="000000"/>
                <w:kern w:val="0"/>
                <w:szCs w:val="21"/>
              </w:rPr>
            </w:pPr>
            <w:r w:rsidRPr="00177122">
              <w:rPr>
                <w:rFonts w:ascii="仿宋_GB2312" w:eastAsia="仿宋_GB2312" w:hAnsi="宋体" w:cs="宋体" w:hint="eastAsia"/>
                <w:b/>
                <w:bCs/>
                <w:color w:val="000000"/>
                <w:kern w:val="0"/>
                <w:szCs w:val="21"/>
              </w:rPr>
              <w:t>表3-8.学校与出资方、关联方交易情况</w:t>
            </w:r>
            <w:r w:rsidRPr="00177122">
              <w:rPr>
                <w:rFonts w:ascii="仿宋_GB2312" w:eastAsia="仿宋_GB2312" w:hAnsi="宋体" w:cs="仿宋_GB2312" w:hint="eastAsia"/>
                <w:color w:val="000000"/>
                <w:kern w:val="0"/>
                <w:szCs w:val="21"/>
              </w:rPr>
              <w:t>（含租赁费、咨询费、</w:t>
            </w:r>
            <w:proofErr w:type="gramStart"/>
            <w:r w:rsidRPr="00177122">
              <w:rPr>
                <w:rFonts w:ascii="仿宋_GB2312" w:eastAsia="仿宋_GB2312" w:hAnsi="宋体" w:cs="仿宋_GB2312" w:hint="eastAsia"/>
                <w:color w:val="000000"/>
                <w:kern w:val="0"/>
                <w:szCs w:val="21"/>
              </w:rPr>
              <w:t>物业费</w:t>
            </w:r>
            <w:proofErr w:type="gramEnd"/>
            <w:r w:rsidRPr="00177122">
              <w:rPr>
                <w:rFonts w:ascii="仿宋_GB2312" w:eastAsia="仿宋_GB2312" w:hAnsi="宋体" w:cs="仿宋_GB2312" w:hint="eastAsia"/>
                <w:color w:val="000000"/>
                <w:kern w:val="0"/>
                <w:szCs w:val="21"/>
              </w:rPr>
              <w:t>等。应备好合同等相关原始凭证与票据，以便实地检查。）</w:t>
            </w:r>
          </w:p>
        </w:tc>
      </w:tr>
      <w:tr w:rsidR="00177122" w:rsidRPr="00177122" w:rsidTr="00BF7C62">
        <w:trPr>
          <w:trHeight w:val="285"/>
          <w:jc w:val="center"/>
        </w:trPr>
        <w:tc>
          <w:tcPr>
            <w:tcW w:w="491" w:type="dxa"/>
            <w:vMerge w:val="restart"/>
            <w:tcBorders>
              <w:top w:val="single" w:sz="12" w:space="0" w:color="auto"/>
              <w:left w:val="single" w:sz="12"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序号</w:t>
            </w:r>
          </w:p>
        </w:tc>
        <w:tc>
          <w:tcPr>
            <w:tcW w:w="1401" w:type="dxa"/>
            <w:vMerge w:val="restart"/>
            <w:tcBorders>
              <w:top w:val="single" w:sz="12"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出资方、关联方名称</w:t>
            </w:r>
          </w:p>
        </w:tc>
        <w:tc>
          <w:tcPr>
            <w:tcW w:w="850" w:type="dxa"/>
            <w:vMerge w:val="restart"/>
            <w:tcBorders>
              <w:top w:val="single" w:sz="12"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凭证日期</w:t>
            </w:r>
          </w:p>
        </w:tc>
        <w:tc>
          <w:tcPr>
            <w:tcW w:w="709" w:type="dxa"/>
            <w:vMerge w:val="restart"/>
            <w:tcBorders>
              <w:top w:val="single" w:sz="12"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凭证号</w:t>
            </w:r>
          </w:p>
        </w:tc>
        <w:tc>
          <w:tcPr>
            <w:tcW w:w="1559" w:type="dxa"/>
            <w:gridSpan w:val="3"/>
            <w:tcBorders>
              <w:top w:val="single" w:sz="12"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现金、银行</w:t>
            </w:r>
          </w:p>
        </w:tc>
        <w:tc>
          <w:tcPr>
            <w:tcW w:w="1485" w:type="dxa"/>
            <w:gridSpan w:val="2"/>
            <w:tcBorders>
              <w:top w:val="single" w:sz="12"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往来（应收）</w:t>
            </w:r>
          </w:p>
        </w:tc>
        <w:tc>
          <w:tcPr>
            <w:tcW w:w="1326" w:type="dxa"/>
            <w:gridSpan w:val="2"/>
            <w:tcBorders>
              <w:top w:val="single" w:sz="12"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往来（应付）</w:t>
            </w:r>
          </w:p>
        </w:tc>
        <w:tc>
          <w:tcPr>
            <w:tcW w:w="1442" w:type="dxa"/>
            <w:gridSpan w:val="2"/>
            <w:tcBorders>
              <w:top w:val="single" w:sz="12" w:space="0" w:color="auto"/>
              <w:left w:val="single" w:sz="4" w:space="0" w:color="auto"/>
              <w:bottom w:val="single" w:sz="4" w:space="0" w:color="auto"/>
              <w:right w:val="single" w:sz="4" w:space="0" w:color="auto"/>
            </w:tcBorders>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费用</w:t>
            </w:r>
          </w:p>
        </w:tc>
        <w:tc>
          <w:tcPr>
            <w:tcW w:w="756" w:type="dxa"/>
            <w:vMerge w:val="restart"/>
            <w:tcBorders>
              <w:top w:val="single" w:sz="12" w:space="0" w:color="auto"/>
              <w:left w:val="single" w:sz="4" w:space="0" w:color="auto"/>
              <w:bottom w:val="single" w:sz="4" w:space="0" w:color="auto"/>
              <w:right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摘要</w:t>
            </w:r>
          </w:p>
        </w:tc>
      </w:tr>
      <w:tr w:rsidR="00177122" w:rsidRPr="00177122" w:rsidTr="00BF7C62">
        <w:trPr>
          <w:trHeight w:val="285"/>
          <w:jc w:val="center"/>
        </w:trPr>
        <w:tc>
          <w:tcPr>
            <w:tcW w:w="491" w:type="dxa"/>
            <w:vMerge/>
            <w:tcBorders>
              <w:top w:val="single" w:sz="4" w:space="0" w:color="auto"/>
              <w:left w:val="single" w:sz="12"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1401" w:type="dxa"/>
            <w:vMerge/>
            <w:tcBorders>
              <w:top w:val="single" w:sz="4"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886" w:type="dxa"/>
            <w:gridSpan w:val="2"/>
            <w:tcBorders>
              <w:top w:val="single" w:sz="4"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借方</w:t>
            </w:r>
          </w:p>
        </w:tc>
        <w:tc>
          <w:tcPr>
            <w:tcW w:w="673" w:type="dxa"/>
            <w:tcBorders>
              <w:top w:val="single" w:sz="4"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贷方</w:t>
            </w:r>
          </w:p>
        </w:tc>
        <w:tc>
          <w:tcPr>
            <w:tcW w:w="822" w:type="dxa"/>
            <w:tcBorders>
              <w:top w:val="single" w:sz="4"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借方</w:t>
            </w:r>
          </w:p>
        </w:tc>
        <w:tc>
          <w:tcPr>
            <w:tcW w:w="663" w:type="dxa"/>
            <w:tcBorders>
              <w:top w:val="single" w:sz="4"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贷方</w:t>
            </w:r>
          </w:p>
        </w:tc>
        <w:tc>
          <w:tcPr>
            <w:tcW w:w="663" w:type="dxa"/>
            <w:tcBorders>
              <w:top w:val="single" w:sz="4"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借方</w:t>
            </w:r>
          </w:p>
        </w:tc>
        <w:tc>
          <w:tcPr>
            <w:tcW w:w="663" w:type="dxa"/>
            <w:tcBorders>
              <w:top w:val="single" w:sz="4"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贷方</w:t>
            </w:r>
          </w:p>
        </w:tc>
        <w:tc>
          <w:tcPr>
            <w:tcW w:w="733" w:type="dxa"/>
            <w:tcBorders>
              <w:top w:val="single" w:sz="4" w:space="0" w:color="auto"/>
              <w:left w:val="single" w:sz="4" w:space="0" w:color="auto"/>
              <w:bottom w:val="single" w:sz="4" w:space="0" w:color="auto"/>
              <w:right w:val="single" w:sz="4" w:space="0" w:color="auto"/>
            </w:tcBorders>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借方</w:t>
            </w:r>
          </w:p>
        </w:tc>
        <w:tc>
          <w:tcPr>
            <w:tcW w:w="709" w:type="dxa"/>
            <w:tcBorders>
              <w:top w:val="single" w:sz="4" w:space="0" w:color="auto"/>
              <w:left w:val="single" w:sz="4" w:space="0" w:color="auto"/>
              <w:bottom w:val="single" w:sz="4" w:space="0" w:color="auto"/>
              <w:right w:val="single" w:sz="4" w:space="0" w:color="auto"/>
            </w:tcBorders>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贷方</w:t>
            </w:r>
          </w:p>
        </w:tc>
        <w:tc>
          <w:tcPr>
            <w:tcW w:w="756" w:type="dxa"/>
            <w:vMerge/>
            <w:tcBorders>
              <w:top w:val="single" w:sz="4" w:space="0" w:color="auto"/>
              <w:left w:val="single" w:sz="4" w:space="0" w:color="auto"/>
              <w:bottom w:val="single" w:sz="4" w:space="0" w:color="auto"/>
              <w:right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r>
      <w:tr w:rsidR="00177122" w:rsidRPr="00177122" w:rsidTr="00BF7C62">
        <w:trPr>
          <w:trHeight w:val="285"/>
          <w:jc w:val="center"/>
        </w:trPr>
        <w:tc>
          <w:tcPr>
            <w:tcW w:w="491" w:type="dxa"/>
            <w:tcBorders>
              <w:top w:val="single" w:sz="4" w:space="0" w:color="auto"/>
              <w:left w:val="single" w:sz="12" w:space="0" w:color="auto"/>
              <w:bottom w:val="single" w:sz="12"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1401" w:type="dxa"/>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850" w:type="dxa"/>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709" w:type="dxa"/>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886" w:type="dxa"/>
            <w:gridSpan w:val="2"/>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673" w:type="dxa"/>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822" w:type="dxa"/>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663" w:type="dxa"/>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663" w:type="dxa"/>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663" w:type="dxa"/>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733" w:type="dxa"/>
            <w:tcBorders>
              <w:top w:val="single" w:sz="4" w:space="0" w:color="auto"/>
              <w:left w:val="single" w:sz="4" w:space="0" w:color="auto"/>
              <w:bottom w:val="single" w:sz="12" w:space="0" w:color="auto"/>
              <w:right w:val="single" w:sz="4" w:space="0" w:color="auto"/>
            </w:tcBorders>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709" w:type="dxa"/>
            <w:tcBorders>
              <w:top w:val="single" w:sz="4" w:space="0" w:color="auto"/>
              <w:left w:val="single" w:sz="4" w:space="0" w:color="auto"/>
              <w:bottom w:val="single" w:sz="12" w:space="0" w:color="auto"/>
              <w:right w:val="single" w:sz="4" w:space="0" w:color="auto"/>
            </w:tcBorders>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756" w:type="dxa"/>
            <w:tcBorders>
              <w:top w:val="single" w:sz="4" w:space="0" w:color="auto"/>
              <w:left w:val="single" w:sz="4" w:space="0" w:color="auto"/>
              <w:bottom w:val="single" w:sz="12" w:space="0" w:color="auto"/>
              <w:right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r>
      <w:tr w:rsidR="00177122" w:rsidRPr="00177122" w:rsidTr="00BF7C62">
        <w:trPr>
          <w:trHeight w:val="285"/>
          <w:jc w:val="center"/>
        </w:trPr>
        <w:tc>
          <w:tcPr>
            <w:tcW w:w="1892" w:type="dxa"/>
            <w:gridSpan w:val="2"/>
            <w:tcBorders>
              <w:top w:val="single" w:sz="12"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特别说明</w:t>
            </w:r>
          </w:p>
        </w:tc>
        <w:tc>
          <w:tcPr>
            <w:tcW w:w="2289" w:type="dxa"/>
            <w:gridSpan w:val="3"/>
            <w:tcBorders>
              <w:top w:val="single" w:sz="12" w:space="0" w:color="auto"/>
              <w:left w:val="nil"/>
              <w:bottom w:val="single" w:sz="4" w:space="0" w:color="auto"/>
              <w:right w:val="nil"/>
            </w:tcBorders>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829" w:type="dxa"/>
            <w:gridSpan w:val="2"/>
            <w:tcBorders>
              <w:top w:val="single" w:sz="12" w:space="0" w:color="auto"/>
              <w:left w:val="nil"/>
              <w:bottom w:val="single" w:sz="4" w:space="0" w:color="auto"/>
              <w:right w:val="nil"/>
            </w:tcBorders>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5009" w:type="dxa"/>
            <w:gridSpan w:val="7"/>
            <w:tcBorders>
              <w:top w:val="single" w:sz="12" w:space="0" w:color="auto"/>
              <w:left w:val="nil"/>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r>
    </w:tbl>
    <w:p w:rsidR="00177122" w:rsidRPr="00177122" w:rsidRDefault="00177122" w:rsidP="00177122">
      <w:pPr>
        <w:rPr>
          <w:rFonts w:hint="eastAsia"/>
          <w:color w:val="000000"/>
          <w:szCs w:val="21"/>
        </w:rPr>
      </w:pPr>
    </w:p>
    <w:tbl>
      <w:tblPr>
        <w:tblW w:w="0" w:type="auto"/>
        <w:jc w:val="center"/>
        <w:tblLayout w:type="fixed"/>
        <w:tblCellMar>
          <w:top w:w="15" w:type="dxa"/>
          <w:left w:w="15" w:type="dxa"/>
          <w:bottom w:w="15" w:type="dxa"/>
          <w:right w:w="15" w:type="dxa"/>
        </w:tblCellMar>
        <w:tblLook w:val="0000"/>
      </w:tblPr>
      <w:tblGrid>
        <w:gridCol w:w="2496"/>
        <w:gridCol w:w="3068"/>
        <w:gridCol w:w="2591"/>
        <w:gridCol w:w="1638"/>
      </w:tblGrid>
      <w:tr w:rsidR="00177122" w:rsidRPr="00177122" w:rsidTr="00BF7C62">
        <w:trPr>
          <w:trHeight w:val="285"/>
          <w:jc w:val="center"/>
        </w:trPr>
        <w:tc>
          <w:tcPr>
            <w:tcW w:w="9793" w:type="dxa"/>
            <w:gridSpan w:val="4"/>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color w:val="000000"/>
                <w:kern w:val="0"/>
                <w:szCs w:val="21"/>
              </w:rPr>
            </w:pPr>
            <w:r w:rsidRPr="00177122">
              <w:rPr>
                <w:rFonts w:ascii="仿宋_GB2312" w:eastAsia="仿宋_GB2312" w:hAnsi="宋体" w:cs="仿宋_GB2312" w:hint="eastAsia"/>
                <w:b/>
                <w:color w:val="000000"/>
                <w:kern w:val="0"/>
                <w:szCs w:val="21"/>
              </w:rPr>
              <w:t>表3-9.各类审计整改情况</w:t>
            </w:r>
            <w:r w:rsidRPr="00177122">
              <w:rPr>
                <w:rFonts w:ascii="仿宋_GB2312" w:eastAsia="仿宋_GB2312" w:hAnsi="宋体" w:cs="仿宋_GB2312" w:hint="eastAsia"/>
                <w:color w:val="000000"/>
                <w:kern w:val="0"/>
                <w:szCs w:val="21"/>
              </w:rPr>
              <w:t>（含年度审计、离任审计、各行政部门专项审计等。）</w:t>
            </w:r>
          </w:p>
        </w:tc>
      </w:tr>
      <w:tr w:rsidR="00177122" w:rsidRPr="00177122" w:rsidTr="00BF7C62">
        <w:trPr>
          <w:trHeight w:val="285"/>
          <w:jc w:val="center"/>
        </w:trPr>
        <w:tc>
          <w:tcPr>
            <w:tcW w:w="2496" w:type="dxa"/>
            <w:tcBorders>
              <w:top w:val="single" w:sz="12" w:space="0" w:color="000000"/>
              <w:left w:val="single" w:sz="12" w:space="0" w:color="000000"/>
              <w:bottom w:val="single" w:sz="4" w:space="0" w:color="000000"/>
              <w:right w:val="single" w:sz="4" w:space="0" w:color="000000"/>
            </w:tcBorders>
            <w:vAlign w:val="center"/>
          </w:tcPr>
          <w:p w:rsidR="00177122" w:rsidRPr="00177122" w:rsidRDefault="00177122" w:rsidP="00177122">
            <w:pPr>
              <w:widowControl/>
              <w:ind w:firstLineChars="100" w:firstLine="210"/>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审计类型</w:t>
            </w:r>
          </w:p>
        </w:tc>
        <w:tc>
          <w:tcPr>
            <w:tcW w:w="3068"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审计结论</w:t>
            </w:r>
          </w:p>
        </w:tc>
        <w:tc>
          <w:tcPr>
            <w:tcW w:w="2591"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整改情况</w:t>
            </w:r>
          </w:p>
        </w:tc>
        <w:tc>
          <w:tcPr>
            <w:tcW w:w="1638" w:type="dxa"/>
            <w:tcBorders>
              <w:top w:val="single" w:sz="12"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备注</w:t>
            </w:r>
          </w:p>
        </w:tc>
      </w:tr>
      <w:tr w:rsidR="00177122" w:rsidRPr="00177122" w:rsidTr="00BF7C62">
        <w:trPr>
          <w:trHeight w:val="285"/>
          <w:jc w:val="center"/>
        </w:trPr>
        <w:tc>
          <w:tcPr>
            <w:tcW w:w="2496" w:type="dxa"/>
            <w:tcBorders>
              <w:top w:val="single" w:sz="4" w:space="0" w:color="000000"/>
              <w:left w:val="single" w:sz="12" w:space="0" w:color="000000"/>
              <w:bottom w:val="single" w:sz="12" w:space="0" w:color="000000"/>
              <w:right w:val="single" w:sz="4" w:space="0" w:color="000000"/>
            </w:tcBorders>
            <w:vAlign w:val="center"/>
          </w:tcPr>
          <w:p w:rsidR="00177122" w:rsidRPr="00177122" w:rsidRDefault="00177122" w:rsidP="00177122">
            <w:pPr>
              <w:widowControl/>
              <w:ind w:firstLineChars="100" w:firstLine="210"/>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（可增加）</w:t>
            </w:r>
          </w:p>
        </w:tc>
        <w:tc>
          <w:tcPr>
            <w:tcW w:w="3068"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c>
          <w:tcPr>
            <w:tcW w:w="2591"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c>
          <w:tcPr>
            <w:tcW w:w="1638" w:type="dxa"/>
            <w:tcBorders>
              <w:top w:val="single" w:sz="4" w:space="0" w:color="000000"/>
              <w:left w:val="single" w:sz="4" w:space="0" w:color="000000"/>
              <w:bottom w:val="single" w:sz="12" w:space="0" w:color="000000"/>
              <w:right w:val="single" w:sz="12"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r>
      <w:tr w:rsidR="00177122" w:rsidRPr="00177122" w:rsidTr="00BF7C62">
        <w:trPr>
          <w:trHeight w:val="285"/>
          <w:jc w:val="center"/>
        </w:trPr>
        <w:tc>
          <w:tcPr>
            <w:tcW w:w="2496"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lastRenderedPageBreak/>
              <w:t>特别说明</w:t>
            </w:r>
          </w:p>
        </w:tc>
        <w:tc>
          <w:tcPr>
            <w:tcW w:w="7297" w:type="dxa"/>
            <w:gridSpan w:val="3"/>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rPr>
                <w:rFonts w:ascii="仿宋_GB2312" w:eastAsia="仿宋_GB2312" w:hAnsi="宋体" w:cs="仿宋_GB2312" w:hint="eastAsia"/>
                <w:color w:val="000000"/>
                <w:kern w:val="0"/>
                <w:szCs w:val="21"/>
              </w:rPr>
            </w:pPr>
          </w:p>
        </w:tc>
      </w:tr>
    </w:tbl>
    <w:p w:rsidR="00177122" w:rsidRPr="00177122" w:rsidRDefault="00177122" w:rsidP="00177122">
      <w:pPr>
        <w:rPr>
          <w:rFonts w:ascii="仿宋_GB2312" w:eastAsia="仿宋_GB2312" w:hAnsi="宋体" w:cs="仿宋_GB2312" w:hint="eastAsia"/>
          <w:color w:val="000000"/>
          <w:kern w:val="0"/>
          <w:szCs w:val="21"/>
        </w:rPr>
      </w:pPr>
    </w:p>
    <w:tbl>
      <w:tblPr>
        <w:tblW w:w="0" w:type="auto"/>
        <w:jc w:val="center"/>
        <w:tblLayout w:type="fixed"/>
        <w:tblLook w:val="0000"/>
      </w:tblPr>
      <w:tblGrid>
        <w:gridCol w:w="991"/>
        <w:gridCol w:w="1213"/>
        <w:gridCol w:w="474"/>
        <w:gridCol w:w="748"/>
        <w:gridCol w:w="1303"/>
        <w:gridCol w:w="1210"/>
        <w:gridCol w:w="1097"/>
        <w:gridCol w:w="1276"/>
        <w:gridCol w:w="709"/>
        <w:gridCol w:w="773"/>
      </w:tblGrid>
      <w:tr w:rsidR="00177122" w:rsidRPr="00177122" w:rsidTr="00BF7C62">
        <w:trPr>
          <w:trHeight w:val="285"/>
          <w:jc w:val="center"/>
        </w:trPr>
        <w:tc>
          <w:tcPr>
            <w:tcW w:w="9794" w:type="dxa"/>
            <w:gridSpan w:val="10"/>
            <w:tcBorders>
              <w:top w:val="single" w:sz="4"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left"/>
              <w:rPr>
                <w:rFonts w:ascii="仿宋_GB2312" w:eastAsia="仿宋_GB2312" w:hAnsi="宋体" w:cs="仿宋_GB2312"/>
                <w:color w:val="000000"/>
                <w:kern w:val="0"/>
                <w:szCs w:val="21"/>
              </w:rPr>
            </w:pPr>
            <w:r w:rsidRPr="00177122">
              <w:rPr>
                <w:rFonts w:ascii="仿宋_GB2312" w:eastAsia="仿宋_GB2312" w:hAnsi="宋体" w:cs="仿宋_GB2312" w:hint="eastAsia"/>
                <w:b/>
                <w:color w:val="000000"/>
                <w:kern w:val="0"/>
                <w:szCs w:val="21"/>
              </w:rPr>
              <w:t>表3-10.学校收入情况</w:t>
            </w:r>
            <w:r w:rsidRPr="00177122">
              <w:rPr>
                <w:rFonts w:ascii="仿宋_GB2312" w:eastAsia="仿宋_GB2312" w:hAnsi="宋体" w:cs="仿宋_GB2312" w:hint="eastAsia"/>
                <w:color w:val="000000"/>
                <w:kern w:val="0"/>
                <w:szCs w:val="21"/>
              </w:rPr>
              <w:t>（按实际收入填写，非报表数。统计时间为检查年度的1月1日至12月31日。）</w:t>
            </w:r>
          </w:p>
        </w:tc>
      </w:tr>
      <w:tr w:rsidR="00177122" w:rsidRPr="00177122" w:rsidTr="00BF7C62">
        <w:trPr>
          <w:trHeight w:val="90"/>
          <w:jc w:val="center"/>
        </w:trPr>
        <w:tc>
          <w:tcPr>
            <w:tcW w:w="2204" w:type="dxa"/>
            <w:gridSpan w:val="2"/>
            <w:tcBorders>
              <w:top w:val="single" w:sz="12" w:space="0" w:color="auto"/>
              <w:left w:val="single" w:sz="12" w:space="0" w:color="auto"/>
              <w:bottom w:val="single" w:sz="4" w:space="0" w:color="auto"/>
              <w:right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政府专项拨款</w:t>
            </w:r>
          </w:p>
        </w:tc>
        <w:tc>
          <w:tcPr>
            <w:tcW w:w="4832" w:type="dxa"/>
            <w:gridSpan w:val="5"/>
            <w:tcBorders>
              <w:top w:val="single" w:sz="12" w:space="0" w:color="auto"/>
              <w:left w:val="single" w:sz="12" w:space="0" w:color="auto"/>
              <w:bottom w:val="single" w:sz="4" w:space="0" w:color="auto"/>
              <w:right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学费收入</w:t>
            </w:r>
          </w:p>
        </w:tc>
        <w:tc>
          <w:tcPr>
            <w:tcW w:w="2758" w:type="dxa"/>
            <w:gridSpan w:val="3"/>
            <w:tcBorders>
              <w:top w:val="single" w:sz="12" w:space="0" w:color="auto"/>
              <w:left w:val="single" w:sz="12" w:space="0" w:color="auto"/>
              <w:bottom w:val="single" w:sz="4" w:space="0" w:color="auto"/>
              <w:right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其他收入</w:t>
            </w:r>
          </w:p>
        </w:tc>
      </w:tr>
      <w:tr w:rsidR="00177122" w:rsidRPr="00177122" w:rsidTr="00BF7C62">
        <w:trPr>
          <w:trHeight w:val="90"/>
          <w:jc w:val="center"/>
        </w:trPr>
        <w:tc>
          <w:tcPr>
            <w:tcW w:w="991" w:type="dxa"/>
            <w:tcBorders>
              <w:top w:val="single" w:sz="4" w:space="0" w:color="auto"/>
              <w:left w:val="single" w:sz="12"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国家（教育部等）</w:t>
            </w:r>
          </w:p>
        </w:tc>
        <w:tc>
          <w:tcPr>
            <w:tcW w:w="1213" w:type="dxa"/>
            <w:tcBorders>
              <w:top w:val="single" w:sz="4" w:space="0" w:color="auto"/>
              <w:left w:val="single" w:sz="4" w:space="0" w:color="auto"/>
              <w:bottom w:val="single" w:sz="4" w:space="0" w:color="auto"/>
              <w:right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地方（上海各级政府）</w:t>
            </w:r>
          </w:p>
        </w:tc>
        <w:tc>
          <w:tcPr>
            <w:tcW w:w="474" w:type="dxa"/>
            <w:tcBorders>
              <w:top w:val="single" w:sz="4" w:space="0" w:color="auto"/>
              <w:left w:val="single" w:sz="12"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本科</w:t>
            </w:r>
          </w:p>
        </w:tc>
        <w:tc>
          <w:tcPr>
            <w:tcW w:w="748" w:type="dxa"/>
            <w:tcBorders>
              <w:top w:val="single" w:sz="4"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高职高专</w:t>
            </w:r>
          </w:p>
        </w:tc>
        <w:tc>
          <w:tcPr>
            <w:tcW w:w="1303" w:type="dxa"/>
            <w:tcBorders>
              <w:top w:val="single" w:sz="4"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住宿费（学校自留）</w:t>
            </w:r>
          </w:p>
        </w:tc>
        <w:tc>
          <w:tcPr>
            <w:tcW w:w="1210" w:type="dxa"/>
            <w:tcBorders>
              <w:top w:val="single" w:sz="4"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住宿费（代收代付）</w:t>
            </w:r>
          </w:p>
        </w:tc>
        <w:tc>
          <w:tcPr>
            <w:tcW w:w="1097" w:type="dxa"/>
            <w:tcBorders>
              <w:top w:val="single" w:sz="4" w:space="0" w:color="auto"/>
              <w:left w:val="single" w:sz="4" w:space="0" w:color="auto"/>
              <w:bottom w:val="single" w:sz="4" w:space="0" w:color="auto"/>
              <w:right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非学历教育培训</w:t>
            </w:r>
          </w:p>
        </w:tc>
        <w:tc>
          <w:tcPr>
            <w:tcW w:w="1276" w:type="dxa"/>
            <w:tcBorders>
              <w:top w:val="single" w:sz="4" w:space="0" w:color="auto"/>
              <w:left w:val="single" w:sz="12"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科研（不含政府拨款）</w:t>
            </w:r>
          </w:p>
        </w:tc>
        <w:tc>
          <w:tcPr>
            <w:tcW w:w="709" w:type="dxa"/>
            <w:tcBorders>
              <w:top w:val="single" w:sz="4" w:space="0" w:color="auto"/>
              <w:left w:val="single" w:sz="4" w:space="0" w:color="auto"/>
              <w:bottom w:val="single" w:sz="4" w:space="0" w:color="auto"/>
              <w:right w:val="single" w:sz="4"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社会捐赠</w:t>
            </w:r>
          </w:p>
        </w:tc>
        <w:tc>
          <w:tcPr>
            <w:tcW w:w="773" w:type="dxa"/>
            <w:tcBorders>
              <w:top w:val="single" w:sz="4" w:space="0" w:color="auto"/>
              <w:left w:val="single" w:sz="4" w:space="0" w:color="auto"/>
              <w:bottom w:val="single" w:sz="4" w:space="0" w:color="auto"/>
              <w:right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其他</w:t>
            </w:r>
          </w:p>
        </w:tc>
      </w:tr>
      <w:tr w:rsidR="00177122" w:rsidRPr="00177122" w:rsidTr="00BF7C62">
        <w:trPr>
          <w:trHeight w:val="285"/>
          <w:jc w:val="center"/>
        </w:trPr>
        <w:tc>
          <w:tcPr>
            <w:tcW w:w="991" w:type="dxa"/>
            <w:tcBorders>
              <w:top w:val="single" w:sz="4" w:space="0" w:color="auto"/>
              <w:left w:val="single" w:sz="12" w:space="0" w:color="auto"/>
              <w:bottom w:val="single" w:sz="12" w:space="0" w:color="auto"/>
              <w:right w:val="single" w:sz="4" w:space="0" w:color="auto"/>
            </w:tcBorders>
            <w:vAlign w:val="center"/>
          </w:tcPr>
          <w:p w:rsidR="00177122" w:rsidRPr="00177122" w:rsidRDefault="00177122" w:rsidP="00BF7C62">
            <w:pPr>
              <w:widowControl/>
              <w:jc w:val="center"/>
              <w:rPr>
                <w:rFonts w:ascii="仿宋_GB2312" w:eastAsia="仿宋_GB2312" w:hAnsi="宋体" w:cs="宋体"/>
                <w:color w:val="000000"/>
                <w:kern w:val="0"/>
                <w:szCs w:val="21"/>
              </w:rPr>
            </w:pPr>
          </w:p>
        </w:tc>
        <w:tc>
          <w:tcPr>
            <w:tcW w:w="1213" w:type="dxa"/>
            <w:tcBorders>
              <w:top w:val="single" w:sz="4" w:space="0" w:color="auto"/>
              <w:left w:val="single" w:sz="4" w:space="0" w:color="auto"/>
              <w:bottom w:val="single" w:sz="12" w:space="0" w:color="auto"/>
              <w:right w:val="single" w:sz="12" w:space="0" w:color="auto"/>
            </w:tcBorders>
            <w:vAlign w:val="center"/>
          </w:tcPr>
          <w:p w:rsidR="00177122" w:rsidRPr="00177122" w:rsidRDefault="00177122" w:rsidP="00BF7C62">
            <w:pPr>
              <w:widowControl/>
              <w:jc w:val="center"/>
              <w:rPr>
                <w:rFonts w:ascii="仿宋_GB2312" w:eastAsia="仿宋_GB2312" w:hAnsi="宋体" w:cs="宋体"/>
                <w:color w:val="000000"/>
                <w:kern w:val="0"/>
                <w:szCs w:val="21"/>
              </w:rPr>
            </w:pPr>
          </w:p>
        </w:tc>
        <w:tc>
          <w:tcPr>
            <w:tcW w:w="474" w:type="dxa"/>
            <w:tcBorders>
              <w:top w:val="single" w:sz="4" w:space="0" w:color="auto"/>
              <w:left w:val="single" w:sz="12" w:space="0" w:color="auto"/>
              <w:bottom w:val="single" w:sz="12" w:space="0" w:color="auto"/>
              <w:right w:val="single" w:sz="4" w:space="0" w:color="auto"/>
            </w:tcBorders>
            <w:vAlign w:val="center"/>
          </w:tcPr>
          <w:p w:rsidR="00177122" w:rsidRPr="00177122" w:rsidRDefault="00177122" w:rsidP="00BF7C62">
            <w:pPr>
              <w:widowControl/>
              <w:jc w:val="left"/>
              <w:rPr>
                <w:rFonts w:ascii="仿宋_GB2312" w:eastAsia="仿宋_GB2312" w:hAnsi="宋体" w:cs="宋体"/>
                <w:color w:val="000000"/>
                <w:kern w:val="0"/>
                <w:szCs w:val="21"/>
              </w:rPr>
            </w:pPr>
          </w:p>
        </w:tc>
        <w:tc>
          <w:tcPr>
            <w:tcW w:w="748" w:type="dxa"/>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widowControl/>
              <w:jc w:val="center"/>
              <w:rPr>
                <w:rFonts w:ascii="仿宋_GB2312" w:eastAsia="仿宋_GB2312" w:hAnsi="宋体" w:cs="宋体"/>
                <w:color w:val="000000"/>
                <w:kern w:val="0"/>
                <w:szCs w:val="21"/>
              </w:rPr>
            </w:pPr>
          </w:p>
        </w:tc>
        <w:tc>
          <w:tcPr>
            <w:tcW w:w="1303" w:type="dxa"/>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widowControl/>
              <w:jc w:val="center"/>
              <w:rPr>
                <w:rFonts w:ascii="仿宋_GB2312" w:eastAsia="仿宋_GB2312" w:hAnsi="宋体" w:cs="宋体"/>
                <w:color w:val="000000"/>
                <w:kern w:val="0"/>
                <w:szCs w:val="21"/>
              </w:rPr>
            </w:pPr>
          </w:p>
        </w:tc>
        <w:tc>
          <w:tcPr>
            <w:tcW w:w="1210" w:type="dxa"/>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widowControl/>
              <w:jc w:val="center"/>
              <w:rPr>
                <w:rFonts w:ascii="仿宋_GB2312" w:eastAsia="仿宋_GB2312" w:hAnsi="宋体" w:cs="宋体"/>
                <w:b/>
                <w:bCs/>
                <w:color w:val="B2A1C7"/>
                <w:kern w:val="0"/>
                <w:szCs w:val="21"/>
              </w:rPr>
            </w:pPr>
          </w:p>
        </w:tc>
        <w:tc>
          <w:tcPr>
            <w:tcW w:w="1097" w:type="dxa"/>
            <w:tcBorders>
              <w:top w:val="single" w:sz="4" w:space="0" w:color="auto"/>
              <w:left w:val="single" w:sz="4" w:space="0" w:color="auto"/>
              <w:bottom w:val="single" w:sz="12" w:space="0" w:color="auto"/>
              <w:right w:val="single" w:sz="12" w:space="0" w:color="auto"/>
            </w:tcBorders>
            <w:vAlign w:val="center"/>
          </w:tcPr>
          <w:p w:rsidR="00177122" w:rsidRPr="00177122" w:rsidRDefault="00177122" w:rsidP="00BF7C62">
            <w:pPr>
              <w:widowControl/>
              <w:jc w:val="center"/>
              <w:rPr>
                <w:rFonts w:ascii="仿宋_GB2312" w:eastAsia="仿宋_GB2312" w:hAnsi="宋体" w:cs="宋体"/>
                <w:b/>
                <w:bCs/>
                <w:color w:val="B2A1C7"/>
                <w:kern w:val="0"/>
                <w:szCs w:val="21"/>
              </w:rPr>
            </w:pPr>
          </w:p>
        </w:tc>
        <w:tc>
          <w:tcPr>
            <w:tcW w:w="1276" w:type="dxa"/>
            <w:tcBorders>
              <w:top w:val="single" w:sz="4" w:space="0" w:color="auto"/>
              <w:left w:val="single" w:sz="12" w:space="0" w:color="auto"/>
              <w:bottom w:val="single" w:sz="12" w:space="0" w:color="auto"/>
              <w:right w:val="single" w:sz="4" w:space="0" w:color="auto"/>
            </w:tcBorders>
            <w:vAlign w:val="center"/>
          </w:tcPr>
          <w:p w:rsidR="00177122" w:rsidRPr="00177122" w:rsidRDefault="00177122" w:rsidP="00BF7C62">
            <w:pPr>
              <w:widowControl/>
              <w:jc w:val="center"/>
              <w:rPr>
                <w:rFonts w:ascii="仿宋_GB2312" w:eastAsia="仿宋_GB2312" w:hAnsi="宋体" w:cs="宋体"/>
                <w:color w:val="000000"/>
                <w:kern w:val="0"/>
                <w:szCs w:val="21"/>
              </w:rPr>
            </w:pPr>
          </w:p>
        </w:tc>
        <w:tc>
          <w:tcPr>
            <w:tcW w:w="709" w:type="dxa"/>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widowControl/>
              <w:jc w:val="left"/>
              <w:rPr>
                <w:rFonts w:ascii="仿宋_GB2312" w:eastAsia="仿宋_GB2312" w:hAnsi="宋体" w:cs="宋体"/>
                <w:color w:val="000000"/>
                <w:kern w:val="0"/>
                <w:szCs w:val="21"/>
              </w:rPr>
            </w:pPr>
          </w:p>
        </w:tc>
        <w:tc>
          <w:tcPr>
            <w:tcW w:w="773" w:type="dxa"/>
            <w:tcBorders>
              <w:top w:val="single" w:sz="4" w:space="0" w:color="auto"/>
              <w:left w:val="single" w:sz="4" w:space="0" w:color="auto"/>
              <w:bottom w:val="single" w:sz="12" w:space="0" w:color="auto"/>
              <w:right w:val="single" w:sz="12" w:space="0" w:color="auto"/>
            </w:tcBorders>
            <w:vAlign w:val="center"/>
          </w:tcPr>
          <w:p w:rsidR="00177122" w:rsidRPr="00177122" w:rsidRDefault="00177122" w:rsidP="00BF7C62">
            <w:pPr>
              <w:widowControl/>
              <w:jc w:val="left"/>
              <w:rPr>
                <w:rFonts w:ascii="仿宋_GB2312" w:eastAsia="仿宋_GB2312" w:hAnsi="宋体" w:cs="宋体"/>
                <w:color w:val="000000"/>
                <w:kern w:val="0"/>
                <w:szCs w:val="21"/>
              </w:rPr>
            </w:pPr>
          </w:p>
        </w:tc>
      </w:tr>
      <w:tr w:rsidR="00177122" w:rsidRPr="00177122" w:rsidTr="00BF7C62">
        <w:trPr>
          <w:trHeight w:val="285"/>
          <w:jc w:val="center"/>
        </w:trPr>
        <w:tc>
          <w:tcPr>
            <w:tcW w:w="2204" w:type="dxa"/>
            <w:gridSpan w:val="2"/>
            <w:tcBorders>
              <w:top w:val="nil"/>
              <w:left w:val="single" w:sz="4" w:space="0" w:color="auto"/>
              <w:bottom w:val="single" w:sz="4" w:space="0" w:color="auto"/>
              <w:right w:val="single" w:sz="4" w:space="0" w:color="auto"/>
            </w:tcBorders>
            <w:vAlign w:val="center"/>
          </w:tcPr>
          <w:p w:rsidR="00177122" w:rsidRPr="00177122" w:rsidRDefault="00177122" w:rsidP="00BF7C62">
            <w:pPr>
              <w:widowControl/>
              <w:jc w:val="center"/>
              <w:rPr>
                <w:rFonts w:ascii="仿宋_GB2312" w:eastAsia="仿宋_GB2312" w:hAnsi="宋体" w:cs="宋体"/>
                <w:color w:val="000000"/>
                <w:kern w:val="0"/>
                <w:szCs w:val="21"/>
              </w:rPr>
            </w:pPr>
            <w:r w:rsidRPr="00177122">
              <w:rPr>
                <w:rFonts w:ascii="仿宋_GB2312" w:eastAsia="仿宋_GB2312" w:hAnsi="宋体" w:cs="仿宋_GB2312" w:hint="eastAsia"/>
                <w:color w:val="000000"/>
                <w:kern w:val="0"/>
                <w:szCs w:val="21"/>
              </w:rPr>
              <w:t>特别说明</w:t>
            </w:r>
          </w:p>
        </w:tc>
        <w:tc>
          <w:tcPr>
            <w:tcW w:w="7590" w:type="dxa"/>
            <w:gridSpan w:val="8"/>
            <w:tcBorders>
              <w:top w:val="nil"/>
              <w:left w:val="nil"/>
              <w:bottom w:val="single" w:sz="4" w:space="0" w:color="auto"/>
              <w:right w:val="single" w:sz="4" w:space="0" w:color="auto"/>
            </w:tcBorders>
            <w:vAlign w:val="center"/>
          </w:tcPr>
          <w:p w:rsidR="00177122" w:rsidRPr="00177122" w:rsidRDefault="00177122" w:rsidP="00BF7C62">
            <w:pPr>
              <w:widowControl/>
              <w:jc w:val="left"/>
              <w:rPr>
                <w:rFonts w:ascii="仿宋_GB2312" w:eastAsia="仿宋_GB2312" w:hAnsi="宋体" w:cs="宋体"/>
                <w:color w:val="000000"/>
                <w:kern w:val="0"/>
                <w:szCs w:val="21"/>
              </w:rPr>
            </w:pPr>
          </w:p>
        </w:tc>
      </w:tr>
    </w:tbl>
    <w:p w:rsidR="00177122" w:rsidRPr="00177122" w:rsidRDefault="00177122" w:rsidP="00177122">
      <w:pPr>
        <w:rPr>
          <w:rFonts w:hint="eastAsia"/>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9"/>
        <w:gridCol w:w="2240"/>
        <w:gridCol w:w="2749"/>
        <w:gridCol w:w="2551"/>
      </w:tblGrid>
      <w:tr w:rsidR="00177122" w:rsidRPr="00177122" w:rsidTr="00BF7C62">
        <w:trPr>
          <w:trHeight w:val="285"/>
          <w:jc w:val="center"/>
        </w:trPr>
        <w:tc>
          <w:tcPr>
            <w:tcW w:w="9779" w:type="dxa"/>
            <w:gridSpan w:val="4"/>
            <w:tcBorders>
              <w:bottom w:val="single" w:sz="12" w:space="0" w:color="auto"/>
            </w:tcBorders>
            <w:vAlign w:val="center"/>
          </w:tcPr>
          <w:p w:rsidR="00177122" w:rsidRPr="00177122" w:rsidRDefault="00177122" w:rsidP="00BF7C62">
            <w:pPr>
              <w:widowControl/>
              <w:textAlignment w:val="center"/>
              <w:rPr>
                <w:rFonts w:ascii="仿宋_GB2312" w:eastAsia="仿宋_GB2312" w:hAnsi="宋体" w:cs="仿宋_GB2312" w:hint="eastAsia"/>
                <w:color w:val="000000"/>
                <w:kern w:val="0"/>
                <w:szCs w:val="21"/>
              </w:rPr>
            </w:pPr>
            <w:r w:rsidRPr="00177122">
              <w:rPr>
                <w:rFonts w:ascii="仿宋_GB2312" w:eastAsia="仿宋_GB2312" w:hAnsi="宋体" w:cs="宋体" w:hint="eastAsia"/>
                <w:b/>
                <w:bCs/>
                <w:color w:val="000000"/>
                <w:kern w:val="0"/>
                <w:szCs w:val="21"/>
              </w:rPr>
              <w:t>表3-11.学校经费支出情况</w:t>
            </w:r>
          </w:p>
        </w:tc>
      </w:tr>
      <w:tr w:rsidR="00177122" w:rsidRPr="00177122" w:rsidTr="00BF7C62">
        <w:trPr>
          <w:trHeight w:val="285"/>
          <w:jc w:val="center"/>
        </w:trPr>
        <w:tc>
          <w:tcPr>
            <w:tcW w:w="2239" w:type="dxa"/>
            <w:tcBorders>
              <w:top w:val="single" w:sz="12" w:space="0" w:color="auto"/>
              <w:left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人员支出</w:t>
            </w:r>
          </w:p>
        </w:tc>
        <w:tc>
          <w:tcPr>
            <w:tcW w:w="2240" w:type="dxa"/>
            <w:tcBorders>
              <w:top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设备采购</w:t>
            </w:r>
          </w:p>
        </w:tc>
        <w:tc>
          <w:tcPr>
            <w:tcW w:w="2749" w:type="dxa"/>
            <w:tcBorders>
              <w:top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业务费</w:t>
            </w:r>
          </w:p>
        </w:tc>
        <w:tc>
          <w:tcPr>
            <w:tcW w:w="2551" w:type="dxa"/>
            <w:tcBorders>
              <w:top w:val="single" w:sz="12" w:space="0" w:color="auto"/>
              <w:right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其他</w:t>
            </w:r>
          </w:p>
        </w:tc>
      </w:tr>
      <w:tr w:rsidR="00177122" w:rsidRPr="00177122" w:rsidTr="00BF7C62">
        <w:trPr>
          <w:trHeight w:val="90"/>
          <w:jc w:val="center"/>
        </w:trPr>
        <w:tc>
          <w:tcPr>
            <w:tcW w:w="2239" w:type="dxa"/>
            <w:tcBorders>
              <w:left w:val="single" w:sz="12" w:space="0" w:color="auto"/>
              <w:bottom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2240" w:type="dxa"/>
            <w:tcBorders>
              <w:bottom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2749" w:type="dxa"/>
            <w:tcBorders>
              <w:bottom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2551" w:type="dxa"/>
            <w:tcBorders>
              <w:bottom w:val="single" w:sz="12" w:space="0" w:color="auto"/>
              <w:right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r>
      <w:tr w:rsidR="00177122" w:rsidRPr="00177122" w:rsidTr="00BF7C62">
        <w:trPr>
          <w:trHeight w:val="90"/>
          <w:jc w:val="center"/>
        </w:trPr>
        <w:tc>
          <w:tcPr>
            <w:tcW w:w="2239" w:type="dxa"/>
            <w:tcBorders>
              <w:top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特别说明</w:t>
            </w:r>
          </w:p>
        </w:tc>
        <w:tc>
          <w:tcPr>
            <w:tcW w:w="7540" w:type="dxa"/>
            <w:gridSpan w:val="3"/>
            <w:tcBorders>
              <w:top w:val="single" w:sz="12" w:space="0" w:color="auto"/>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r>
    </w:tbl>
    <w:p w:rsidR="00177122" w:rsidRPr="00177122" w:rsidRDefault="00177122" w:rsidP="00177122">
      <w:pPr>
        <w:rPr>
          <w:rFonts w:hint="eastAsia"/>
          <w:color w:val="000000"/>
          <w:szCs w:val="21"/>
        </w:rPr>
      </w:pPr>
    </w:p>
    <w:tbl>
      <w:tblPr>
        <w:tblW w:w="0" w:type="auto"/>
        <w:jc w:val="center"/>
        <w:tblLayout w:type="fixed"/>
        <w:tblLook w:val="0000"/>
      </w:tblPr>
      <w:tblGrid>
        <w:gridCol w:w="1086"/>
        <w:gridCol w:w="1433"/>
        <w:gridCol w:w="1824"/>
        <w:gridCol w:w="1576"/>
        <w:gridCol w:w="3900"/>
      </w:tblGrid>
      <w:tr w:rsidR="00177122" w:rsidRPr="00177122" w:rsidTr="00BF7C62">
        <w:trPr>
          <w:trHeight w:val="285"/>
          <w:jc w:val="center"/>
        </w:trPr>
        <w:tc>
          <w:tcPr>
            <w:tcW w:w="9819" w:type="dxa"/>
            <w:gridSpan w:val="5"/>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rPr>
                <w:rFonts w:ascii="仿宋_GB2312" w:eastAsia="仿宋_GB2312" w:hAnsi="宋体" w:cs="仿宋_GB2312" w:hint="eastAsia"/>
                <w:color w:val="000000"/>
                <w:kern w:val="0"/>
                <w:szCs w:val="21"/>
              </w:rPr>
            </w:pPr>
            <w:r w:rsidRPr="00177122">
              <w:rPr>
                <w:rFonts w:ascii="仿宋_GB2312" w:eastAsia="仿宋_GB2312" w:hAnsi="宋体" w:cs="宋体" w:hint="eastAsia"/>
                <w:b/>
                <w:bCs/>
                <w:color w:val="000000"/>
                <w:kern w:val="0"/>
                <w:szCs w:val="21"/>
              </w:rPr>
              <w:t>表3-12.学校负债情况</w:t>
            </w:r>
            <w:r w:rsidRPr="00177122">
              <w:rPr>
                <w:rFonts w:ascii="仿宋_GB2312" w:eastAsia="仿宋_GB2312" w:hAnsi="宋体" w:cs="仿宋_GB2312" w:hint="eastAsia"/>
                <w:color w:val="000000"/>
                <w:kern w:val="0"/>
                <w:szCs w:val="21"/>
              </w:rPr>
              <w:t>（按“科目加明细内容”的形式罗列。）</w:t>
            </w:r>
          </w:p>
        </w:tc>
      </w:tr>
      <w:tr w:rsidR="00177122" w:rsidRPr="00177122" w:rsidTr="00BF7C62">
        <w:trPr>
          <w:trHeight w:val="285"/>
          <w:jc w:val="center"/>
        </w:trPr>
        <w:tc>
          <w:tcPr>
            <w:tcW w:w="1086" w:type="dxa"/>
            <w:tcBorders>
              <w:top w:val="single" w:sz="12" w:space="0" w:color="auto"/>
              <w:left w:val="single" w:sz="12" w:space="0" w:color="auto"/>
              <w:bottom w:val="single" w:sz="4" w:space="0" w:color="auto"/>
              <w:right w:val="single" w:sz="4" w:space="0" w:color="auto"/>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序号</w:t>
            </w:r>
          </w:p>
        </w:tc>
        <w:tc>
          <w:tcPr>
            <w:tcW w:w="1433" w:type="dxa"/>
            <w:tcBorders>
              <w:top w:val="single" w:sz="12" w:space="0" w:color="auto"/>
              <w:left w:val="single" w:sz="4" w:space="0" w:color="auto"/>
              <w:bottom w:val="single" w:sz="4" w:space="0" w:color="auto"/>
              <w:right w:val="single" w:sz="4" w:space="0" w:color="auto"/>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科目</w:t>
            </w:r>
          </w:p>
        </w:tc>
        <w:tc>
          <w:tcPr>
            <w:tcW w:w="1824" w:type="dxa"/>
            <w:tcBorders>
              <w:top w:val="single" w:sz="12" w:space="0" w:color="auto"/>
              <w:left w:val="single" w:sz="4" w:space="0" w:color="auto"/>
              <w:bottom w:val="single" w:sz="4" w:space="0" w:color="auto"/>
              <w:right w:val="single" w:sz="4" w:space="0" w:color="auto"/>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来源</w:t>
            </w:r>
          </w:p>
        </w:tc>
        <w:tc>
          <w:tcPr>
            <w:tcW w:w="1576" w:type="dxa"/>
            <w:tcBorders>
              <w:top w:val="single" w:sz="12" w:space="0" w:color="auto"/>
              <w:left w:val="single" w:sz="4" w:space="0" w:color="auto"/>
              <w:bottom w:val="single" w:sz="4" w:space="0" w:color="auto"/>
              <w:right w:val="single" w:sz="4" w:space="0" w:color="auto"/>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金额</w:t>
            </w:r>
          </w:p>
        </w:tc>
        <w:tc>
          <w:tcPr>
            <w:tcW w:w="3900" w:type="dxa"/>
            <w:tcBorders>
              <w:top w:val="single" w:sz="12" w:space="0" w:color="auto"/>
              <w:left w:val="single" w:sz="4" w:space="0" w:color="auto"/>
              <w:bottom w:val="single" w:sz="4" w:space="0" w:color="auto"/>
              <w:right w:val="single" w:sz="12" w:space="0" w:color="auto"/>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使用方向（用途）</w:t>
            </w:r>
          </w:p>
        </w:tc>
      </w:tr>
      <w:tr w:rsidR="00177122" w:rsidRPr="00177122" w:rsidTr="00BF7C62">
        <w:trPr>
          <w:trHeight w:val="285"/>
          <w:jc w:val="center"/>
        </w:trPr>
        <w:tc>
          <w:tcPr>
            <w:tcW w:w="1086" w:type="dxa"/>
            <w:tcBorders>
              <w:top w:val="single" w:sz="4" w:space="0" w:color="auto"/>
              <w:left w:val="single" w:sz="12" w:space="0" w:color="auto"/>
              <w:bottom w:val="single" w:sz="12" w:space="0" w:color="auto"/>
              <w:right w:val="single" w:sz="4" w:space="0" w:color="auto"/>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c>
          <w:tcPr>
            <w:tcW w:w="1433" w:type="dxa"/>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短期借款</w:t>
            </w:r>
          </w:p>
        </w:tc>
        <w:tc>
          <w:tcPr>
            <w:tcW w:w="1824" w:type="dxa"/>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rPr>
                <w:rFonts w:ascii="仿宋_GB2312" w:eastAsia="仿宋_GB2312" w:hAnsi="宋体" w:cs="仿宋_GB2312" w:hint="eastAsia"/>
                <w:color w:val="000000"/>
                <w:kern w:val="0"/>
                <w:szCs w:val="21"/>
              </w:rPr>
            </w:pPr>
          </w:p>
        </w:tc>
        <w:tc>
          <w:tcPr>
            <w:tcW w:w="1576" w:type="dxa"/>
            <w:tcBorders>
              <w:top w:val="single" w:sz="4" w:space="0" w:color="auto"/>
              <w:left w:val="single" w:sz="4" w:space="0" w:color="auto"/>
              <w:bottom w:val="single" w:sz="12" w:space="0" w:color="auto"/>
              <w:right w:val="single" w:sz="4" w:space="0" w:color="auto"/>
            </w:tcBorders>
            <w:vAlign w:val="center"/>
          </w:tcPr>
          <w:p w:rsidR="00177122" w:rsidRPr="00177122" w:rsidRDefault="00177122" w:rsidP="00BF7C62">
            <w:pPr>
              <w:rPr>
                <w:rFonts w:ascii="仿宋_GB2312" w:eastAsia="仿宋_GB2312" w:hAnsi="宋体" w:cs="仿宋_GB2312" w:hint="eastAsia"/>
                <w:color w:val="000000"/>
                <w:kern w:val="0"/>
                <w:szCs w:val="21"/>
              </w:rPr>
            </w:pPr>
          </w:p>
        </w:tc>
        <w:tc>
          <w:tcPr>
            <w:tcW w:w="3900" w:type="dxa"/>
            <w:tcBorders>
              <w:top w:val="single" w:sz="4" w:space="0" w:color="auto"/>
              <w:left w:val="single" w:sz="4" w:space="0" w:color="auto"/>
              <w:bottom w:val="single" w:sz="12" w:space="0" w:color="auto"/>
              <w:right w:val="single" w:sz="12" w:space="0" w:color="auto"/>
            </w:tcBorders>
            <w:vAlign w:val="center"/>
          </w:tcPr>
          <w:p w:rsidR="00177122" w:rsidRPr="00177122" w:rsidRDefault="00177122" w:rsidP="00BF7C62">
            <w:pPr>
              <w:rPr>
                <w:rFonts w:ascii="仿宋_GB2312" w:eastAsia="仿宋_GB2312" w:hAnsi="宋体" w:cs="仿宋_GB2312" w:hint="eastAsia"/>
                <w:color w:val="000000"/>
                <w:kern w:val="0"/>
                <w:szCs w:val="21"/>
              </w:rPr>
            </w:pPr>
          </w:p>
        </w:tc>
      </w:tr>
      <w:tr w:rsidR="00177122" w:rsidRPr="00177122" w:rsidTr="00BF7C62">
        <w:trPr>
          <w:trHeight w:val="285"/>
          <w:jc w:val="center"/>
        </w:trPr>
        <w:tc>
          <w:tcPr>
            <w:tcW w:w="2519" w:type="dxa"/>
            <w:gridSpan w:val="2"/>
            <w:tcBorders>
              <w:top w:val="single" w:sz="12" w:space="0" w:color="auto"/>
              <w:left w:val="single" w:sz="4" w:space="0" w:color="auto"/>
              <w:bottom w:val="single" w:sz="4" w:space="0" w:color="auto"/>
              <w:right w:val="single" w:sz="4" w:space="0" w:color="auto"/>
            </w:tcBorders>
            <w:vAlign w:val="center"/>
          </w:tcPr>
          <w:p w:rsidR="00177122" w:rsidRPr="00177122" w:rsidRDefault="00177122" w:rsidP="00BF7C62">
            <w:pP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特别说明</w:t>
            </w:r>
          </w:p>
        </w:tc>
        <w:tc>
          <w:tcPr>
            <w:tcW w:w="7300" w:type="dxa"/>
            <w:gridSpan w:val="3"/>
            <w:tcBorders>
              <w:top w:val="single" w:sz="12" w:space="0" w:color="auto"/>
              <w:left w:val="nil"/>
              <w:bottom w:val="single" w:sz="4" w:space="0" w:color="auto"/>
              <w:right w:val="single" w:sz="4" w:space="0" w:color="auto"/>
            </w:tcBorders>
            <w:vAlign w:val="center"/>
          </w:tcPr>
          <w:p w:rsidR="00177122" w:rsidRPr="00177122" w:rsidRDefault="00177122" w:rsidP="00BF7C62">
            <w:pPr>
              <w:rPr>
                <w:rFonts w:ascii="仿宋_GB2312" w:eastAsia="仿宋_GB2312" w:hAnsi="宋体" w:cs="仿宋_GB2312" w:hint="eastAsia"/>
                <w:color w:val="000000"/>
                <w:kern w:val="0"/>
                <w:szCs w:val="21"/>
              </w:rPr>
            </w:pPr>
          </w:p>
        </w:tc>
      </w:tr>
    </w:tbl>
    <w:p w:rsidR="00177122" w:rsidRPr="00177122" w:rsidRDefault="00177122" w:rsidP="00177122">
      <w:pPr>
        <w:rPr>
          <w:rFonts w:hint="eastAsia"/>
          <w:color w:val="000000"/>
          <w:szCs w:val="21"/>
        </w:rPr>
      </w:pPr>
    </w:p>
    <w:tbl>
      <w:tblPr>
        <w:tblW w:w="0" w:type="auto"/>
        <w:jc w:val="center"/>
        <w:tblLayout w:type="fixed"/>
        <w:tblCellMar>
          <w:top w:w="15" w:type="dxa"/>
          <w:left w:w="15" w:type="dxa"/>
          <w:bottom w:w="15" w:type="dxa"/>
          <w:right w:w="15" w:type="dxa"/>
        </w:tblCellMar>
        <w:tblLook w:val="0000"/>
      </w:tblPr>
      <w:tblGrid>
        <w:gridCol w:w="1672"/>
        <w:gridCol w:w="1169"/>
        <w:gridCol w:w="4296"/>
        <w:gridCol w:w="2731"/>
      </w:tblGrid>
      <w:tr w:rsidR="00177122" w:rsidRPr="00177122" w:rsidTr="00BF7C62">
        <w:trPr>
          <w:trHeight w:val="285"/>
          <w:jc w:val="center"/>
        </w:trPr>
        <w:tc>
          <w:tcPr>
            <w:tcW w:w="9868" w:type="dxa"/>
            <w:gridSpan w:val="4"/>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b/>
                <w:color w:val="000000"/>
                <w:szCs w:val="21"/>
              </w:rPr>
            </w:pPr>
            <w:r w:rsidRPr="00177122">
              <w:rPr>
                <w:rFonts w:ascii="仿宋_GB2312" w:eastAsia="仿宋_GB2312" w:hAnsi="宋体" w:cs="仿宋_GB2312" w:hint="eastAsia"/>
                <w:b/>
                <w:color w:val="000000"/>
                <w:kern w:val="0"/>
                <w:szCs w:val="21"/>
              </w:rPr>
              <w:t>表3-13.校内特定经费使用情况</w:t>
            </w:r>
            <w:r w:rsidRPr="00177122">
              <w:rPr>
                <w:rFonts w:ascii="仿宋_GB2312" w:eastAsia="仿宋_GB2312" w:hAnsi="宋体" w:cs="仿宋_GB2312" w:hint="eastAsia"/>
                <w:color w:val="000000"/>
                <w:kern w:val="0"/>
                <w:szCs w:val="21"/>
              </w:rPr>
              <w:t>（不含政府专项拨款）</w:t>
            </w:r>
          </w:p>
        </w:tc>
      </w:tr>
      <w:tr w:rsidR="00177122" w:rsidRPr="00177122" w:rsidTr="00BF7C62">
        <w:trPr>
          <w:trHeight w:val="285"/>
          <w:jc w:val="center"/>
        </w:trPr>
        <w:tc>
          <w:tcPr>
            <w:tcW w:w="2841" w:type="dxa"/>
            <w:gridSpan w:val="2"/>
            <w:tcBorders>
              <w:top w:val="single" w:sz="12"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szCs w:val="21"/>
              </w:rPr>
            </w:pPr>
            <w:r w:rsidRPr="00177122">
              <w:rPr>
                <w:rFonts w:ascii="仿宋_GB2312" w:eastAsia="仿宋_GB2312" w:hAnsi="宋体" w:cs="仿宋_GB2312" w:hint="eastAsia"/>
                <w:color w:val="000000"/>
                <w:kern w:val="0"/>
                <w:szCs w:val="21"/>
              </w:rPr>
              <w:t>项目</w:t>
            </w:r>
          </w:p>
        </w:tc>
        <w:tc>
          <w:tcPr>
            <w:tcW w:w="4296"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szCs w:val="21"/>
              </w:rPr>
            </w:pPr>
            <w:r w:rsidRPr="00177122">
              <w:rPr>
                <w:rFonts w:ascii="仿宋_GB2312" w:eastAsia="仿宋_GB2312" w:hAnsi="宋体" w:cs="仿宋_GB2312" w:hint="eastAsia"/>
                <w:color w:val="000000"/>
                <w:kern w:val="0"/>
                <w:szCs w:val="21"/>
              </w:rPr>
              <w:t>预算安排数额（万元）</w:t>
            </w:r>
          </w:p>
        </w:tc>
        <w:tc>
          <w:tcPr>
            <w:tcW w:w="2731" w:type="dxa"/>
            <w:tcBorders>
              <w:top w:val="single" w:sz="12"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szCs w:val="21"/>
              </w:rPr>
            </w:pPr>
            <w:r w:rsidRPr="00177122">
              <w:rPr>
                <w:rFonts w:ascii="仿宋_GB2312" w:eastAsia="仿宋_GB2312" w:hAnsi="宋体" w:cs="仿宋_GB2312" w:hint="eastAsia"/>
                <w:color w:val="000000"/>
                <w:kern w:val="0"/>
                <w:szCs w:val="21"/>
              </w:rPr>
              <w:t>实际使用数额（万元）</w:t>
            </w:r>
          </w:p>
        </w:tc>
      </w:tr>
      <w:tr w:rsidR="00177122" w:rsidRPr="00177122" w:rsidTr="00BF7C62">
        <w:trPr>
          <w:trHeight w:val="285"/>
          <w:jc w:val="center"/>
        </w:trPr>
        <w:tc>
          <w:tcPr>
            <w:tcW w:w="2841" w:type="dxa"/>
            <w:gridSpan w:val="2"/>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szCs w:val="21"/>
              </w:rPr>
            </w:pPr>
            <w:r w:rsidRPr="00177122">
              <w:rPr>
                <w:rFonts w:ascii="仿宋_GB2312" w:eastAsia="仿宋_GB2312" w:hAnsi="宋体" w:cs="仿宋_GB2312" w:hint="eastAsia"/>
                <w:color w:val="000000"/>
                <w:kern w:val="0"/>
                <w:szCs w:val="21"/>
              </w:rPr>
              <w:t>学生工作经费</w:t>
            </w:r>
          </w:p>
        </w:tc>
        <w:tc>
          <w:tcPr>
            <w:tcW w:w="4296"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szCs w:val="21"/>
              </w:rPr>
            </w:pPr>
          </w:p>
        </w:tc>
        <w:tc>
          <w:tcPr>
            <w:tcW w:w="2731"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jc w:val="center"/>
              <w:rPr>
                <w:rFonts w:ascii="仿宋_GB2312" w:eastAsia="仿宋_GB2312" w:hAnsi="宋体" w:cs="仿宋_GB2312" w:hint="eastAsia"/>
                <w:color w:val="000000"/>
                <w:szCs w:val="21"/>
              </w:rPr>
            </w:pPr>
          </w:p>
        </w:tc>
      </w:tr>
      <w:tr w:rsidR="00177122" w:rsidRPr="00177122" w:rsidTr="00BF7C62">
        <w:trPr>
          <w:trHeight w:val="285"/>
          <w:jc w:val="center"/>
        </w:trPr>
        <w:tc>
          <w:tcPr>
            <w:tcW w:w="2841" w:type="dxa"/>
            <w:gridSpan w:val="2"/>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szCs w:val="21"/>
              </w:rPr>
            </w:pPr>
            <w:r w:rsidRPr="00177122">
              <w:rPr>
                <w:rFonts w:ascii="仿宋_GB2312" w:eastAsia="仿宋_GB2312" w:hAnsi="宋体" w:cs="仿宋_GB2312" w:hint="eastAsia"/>
                <w:color w:val="000000"/>
                <w:kern w:val="0"/>
                <w:szCs w:val="21"/>
              </w:rPr>
              <w:t>就业工作经费</w:t>
            </w:r>
          </w:p>
        </w:tc>
        <w:tc>
          <w:tcPr>
            <w:tcW w:w="4296"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szCs w:val="21"/>
              </w:rPr>
            </w:pPr>
          </w:p>
        </w:tc>
        <w:tc>
          <w:tcPr>
            <w:tcW w:w="2731"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jc w:val="center"/>
              <w:rPr>
                <w:rFonts w:ascii="仿宋_GB2312" w:eastAsia="仿宋_GB2312" w:hAnsi="宋体" w:cs="仿宋_GB2312" w:hint="eastAsia"/>
                <w:color w:val="000000"/>
                <w:szCs w:val="21"/>
              </w:rPr>
            </w:pPr>
          </w:p>
        </w:tc>
      </w:tr>
      <w:tr w:rsidR="00177122" w:rsidRPr="00177122" w:rsidTr="00BF7C62">
        <w:trPr>
          <w:trHeight w:val="285"/>
          <w:jc w:val="center"/>
        </w:trPr>
        <w:tc>
          <w:tcPr>
            <w:tcW w:w="2841" w:type="dxa"/>
            <w:gridSpan w:val="2"/>
            <w:tcBorders>
              <w:top w:val="single" w:sz="4"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szCs w:val="21"/>
              </w:rPr>
            </w:pPr>
            <w:r w:rsidRPr="00177122">
              <w:rPr>
                <w:rFonts w:ascii="仿宋_GB2312" w:eastAsia="仿宋_GB2312" w:hAnsi="宋体" w:cs="仿宋_GB2312" w:hint="eastAsia"/>
                <w:color w:val="000000"/>
                <w:kern w:val="0"/>
                <w:szCs w:val="21"/>
              </w:rPr>
              <w:lastRenderedPageBreak/>
              <w:t>心理健康教育经费</w:t>
            </w:r>
          </w:p>
        </w:tc>
        <w:tc>
          <w:tcPr>
            <w:tcW w:w="4296"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szCs w:val="21"/>
              </w:rPr>
            </w:pPr>
          </w:p>
        </w:tc>
        <w:tc>
          <w:tcPr>
            <w:tcW w:w="2731" w:type="dxa"/>
            <w:tcBorders>
              <w:top w:val="single" w:sz="4" w:space="0" w:color="000000"/>
              <w:left w:val="single" w:sz="4" w:space="0" w:color="000000"/>
              <w:bottom w:val="single" w:sz="12" w:space="0" w:color="000000"/>
              <w:right w:val="single" w:sz="12" w:space="0" w:color="000000"/>
            </w:tcBorders>
            <w:vAlign w:val="center"/>
          </w:tcPr>
          <w:p w:rsidR="00177122" w:rsidRPr="00177122" w:rsidRDefault="00177122" w:rsidP="00BF7C62">
            <w:pPr>
              <w:jc w:val="center"/>
              <w:rPr>
                <w:rFonts w:ascii="仿宋_GB2312" w:eastAsia="仿宋_GB2312" w:hAnsi="宋体" w:cs="仿宋_GB2312" w:hint="eastAsia"/>
                <w:color w:val="000000"/>
                <w:szCs w:val="21"/>
              </w:rPr>
            </w:pPr>
          </w:p>
        </w:tc>
      </w:tr>
      <w:tr w:rsidR="00177122" w:rsidRPr="00177122" w:rsidTr="00BF7C62">
        <w:trPr>
          <w:trHeight w:val="285"/>
          <w:jc w:val="center"/>
        </w:trPr>
        <w:tc>
          <w:tcPr>
            <w:tcW w:w="1672"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szCs w:val="21"/>
              </w:rPr>
            </w:pPr>
            <w:r w:rsidRPr="00177122">
              <w:rPr>
                <w:rFonts w:ascii="仿宋_GB2312" w:eastAsia="仿宋_GB2312" w:hAnsi="宋体" w:cs="仿宋_GB2312" w:hint="eastAsia"/>
                <w:color w:val="000000"/>
                <w:kern w:val="0"/>
                <w:szCs w:val="21"/>
              </w:rPr>
              <w:t>特别说明</w:t>
            </w:r>
          </w:p>
        </w:tc>
        <w:tc>
          <w:tcPr>
            <w:tcW w:w="8196" w:type="dxa"/>
            <w:gridSpan w:val="3"/>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rPr>
                <w:rFonts w:ascii="仿宋_GB2312" w:eastAsia="仿宋_GB2312" w:hAnsi="宋体" w:cs="仿宋_GB2312" w:hint="eastAsia"/>
                <w:color w:val="000000"/>
                <w:szCs w:val="21"/>
              </w:rPr>
            </w:pPr>
          </w:p>
        </w:tc>
      </w:tr>
    </w:tbl>
    <w:p w:rsidR="00177122" w:rsidRPr="00177122" w:rsidRDefault="00177122" w:rsidP="00177122">
      <w:pPr>
        <w:rPr>
          <w:rFonts w:hint="eastAsia"/>
          <w:color w:val="000000"/>
          <w:szCs w:val="21"/>
        </w:rPr>
      </w:pPr>
    </w:p>
    <w:p w:rsidR="00177122" w:rsidRPr="00177122" w:rsidRDefault="00177122" w:rsidP="00177122">
      <w:pPr>
        <w:rPr>
          <w:rFonts w:hint="eastAsia"/>
          <w:color w:val="000000"/>
          <w:szCs w:val="21"/>
        </w:rPr>
      </w:pPr>
      <w:r w:rsidRPr="00177122">
        <w:rPr>
          <w:rFonts w:hint="eastAsia"/>
          <w:color w:val="000000"/>
          <w:szCs w:val="21"/>
        </w:rPr>
        <w:t xml:space="preserve"> </w:t>
      </w:r>
    </w:p>
    <w:tbl>
      <w:tblPr>
        <w:tblW w:w="0" w:type="auto"/>
        <w:jc w:val="center"/>
        <w:tblLayout w:type="fixed"/>
        <w:tblCellMar>
          <w:top w:w="15" w:type="dxa"/>
          <w:left w:w="15" w:type="dxa"/>
          <w:bottom w:w="15" w:type="dxa"/>
          <w:right w:w="15" w:type="dxa"/>
        </w:tblCellMar>
        <w:tblLook w:val="0000"/>
      </w:tblPr>
      <w:tblGrid>
        <w:gridCol w:w="1871"/>
        <w:gridCol w:w="1800"/>
        <w:gridCol w:w="2086"/>
        <w:gridCol w:w="1582"/>
        <w:gridCol w:w="2525"/>
      </w:tblGrid>
      <w:tr w:rsidR="00177122" w:rsidRPr="00177122" w:rsidTr="00BF7C62">
        <w:trPr>
          <w:trHeight w:val="285"/>
          <w:jc w:val="center"/>
        </w:trPr>
        <w:tc>
          <w:tcPr>
            <w:tcW w:w="9864" w:type="dxa"/>
            <w:gridSpan w:val="5"/>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b/>
                <w:color w:val="000000"/>
                <w:szCs w:val="21"/>
              </w:rPr>
            </w:pPr>
            <w:r w:rsidRPr="00177122">
              <w:rPr>
                <w:rFonts w:ascii="仿宋_GB2312" w:eastAsia="仿宋_GB2312" w:hAnsi="宋体" w:cs="仿宋_GB2312" w:hint="eastAsia"/>
                <w:b/>
                <w:color w:val="000000"/>
                <w:kern w:val="0"/>
                <w:szCs w:val="21"/>
              </w:rPr>
              <w:t>表3-14.学校教学科研设备情况</w:t>
            </w:r>
          </w:p>
        </w:tc>
      </w:tr>
      <w:tr w:rsidR="00177122" w:rsidRPr="00177122" w:rsidTr="00BF7C62">
        <w:trPr>
          <w:trHeight w:val="285"/>
          <w:jc w:val="center"/>
        </w:trPr>
        <w:tc>
          <w:tcPr>
            <w:tcW w:w="1871" w:type="dxa"/>
            <w:tcBorders>
              <w:top w:val="single" w:sz="12"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教学科研仪器</w:t>
            </w:r>
          </w:p>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设备总值</w:t>
            </w:r>
          </w:p>
        </w:tc>
        <w:tc>
          <w:tcPr>
            <w:tcW w:w="1800"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当年教学科研</w:t>
            </w:r>
          </w:p>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仪器投入</w:t>
            </w:r>
          </w:p>
        </w:tc>
        <w:tc>
          <w:tcPr>
            <w:tcW w:w="2086"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年度新增教学仪器</w:t>
            </w:r>
          </w:p>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设备所占比例</w:t>
            </w:r>
          </w:p>
        </w:tc>
        <w:tc>
          <w:tcPr>
            <w:tcW w:w="1582"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教学用</w:t>
            </w:r>
          </w:p>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计算机台数</w:t>
            </w:r>
          </w:p>
        </w:tc>
        <w:tc>
          <w:tcPr>
            <w:tcW w:w="2525" w:type="dxa"/>
            <w:tcBorders>
              <w:top w:val="single" w:sz="12"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多媒体教室和语音实验室</w:t>
            </w:r>
          </w:p>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座位总数</w:t>
            </w:r>
          </w:p>
        </w:tc>
      </w:tr>
      <w:tr w:rsidR="00177122" w:rsidRPr="00177122" w:rsidTr="00BF7C62">
        <w:trPr>
          <w:trHeight w:val="90"/>
          <w:jc w:val="center"/>
        </w:trPr>
        <w:tc>
          <w:tcPr>
            <w:tcW w:w="1871" w:type="dxa"/>
            <w:tcBorders>
              <w:top w:val="single" w:sz="4" w:space="0" w:color="000000"/>
              <w:left w:val="single" w:sz="12"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c>
          <w:tcPr>
            <w:tcW w:w="1800"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c>
          <w:tcPr>
            <w:tcW w:w="2086"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c>
          <w:tcPr>
            <w:tcW w:w="1582"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c>
          <w:tcPr>
            <w:tcW w:w="2525" w:type="dxa"/>
            <w:tcBorders>
              <w:top w:val="single" w:sz="4" w:space="0" w:color="000000"/>
              <w:left w:val="single" w:sz="4" w:space="0" w:color="000000"/>
              <w:bottom w:val="single" w:sz="12" w:space="0" w:color="000000"/>
              <w:right w:val="single" w:sz="12"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r>
      <w:tr w:rsidR="00177122" w:rsidRPr="00177122" w:rsidTr="00BF7C62">
        <w:trPr>
          <w:trHeight w:val="285"/>
          <w:jc w:val="center"/>
        </w:trPr>
        <w:tc>
          <w:tcPr>
            <w:tcW w:w="1871"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特别说明</w:t>
            </w:r>
          </w:p>
        </w:tc>
        <w:tc>
          <w:tcPr>
            <w:tcW w:w="7993" w:type="dxa"/>
            <w:gridSpan w:val="4"/>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rPr>
                <w:rFonts w:ascii="仿宋_GB2312" w:eastAsia="仿宋_GB2312" w:hAnsi="宋体" w:cs="仿宋_GB2312" w:hint="eastAsia"/>
                <w:color w:val="000000"/>
                <w:kern w:val="0"/>
                <w:szCs w:val="21"/>
              </w:rPr>
            </w:pPr>
          </w:p>
        </w:tc>
      </w:tr>
    </w:tbl>
    <w:p w:rsidR="00177122" w:rsidRPr="00177122" w:rsidRDefault="00177122" w:rsidP="00177122">
      <w:pPr>
        <w:rPr>
          <w:rFonts w:ascii="仿宋_GB2312" w:eastAsia="仿宋_GB2312" w:hAnsi="宋体" w:cs="仿宋_GB2312"/>
          <w:color w:val="000000"/>
          <w:kern w:val="0"/>
          <w:szCs w:val="21"/>
        </w:rPr>
      </w:pPr>
    </w:p>
    <w:tbl>
      <w:tblPr>
        <w:tblW w:w="0" w:type="auto"/>
        <w:jc w:val="center"/>
        <w:tblLayout w:type="fixed"/>
        <w:tblCellMar>
          <w:top w:w="15" w:type="dxa"/>
          <w:left w:w="15" w:type="dxa"/>
          <w:bottom w:w="15" w:type="dxa"/>
          <w:right w:w="15" w:type="dxa"/>
        </w:tblCellMar>
        <w:tblLook w:val="0000"/>
      </w:tblPr>
      <w:tblGrid>
        <w:gridCol w:w="655"/>
        <w:gridCol w:w="1004"/>
        <w:gridCol w:w="1301"/>
        <w:gridCol w:w="6904"/>
      </w:tblGrid>
      <w:tr w:rsidR="00177122" w:rsidRPr="00177122" w:rsidTr="00BF7C62">
        <w:trPr>
          <w:trHeight w:val="285"/>
          <w:jc w:val="center"/>
        </w:trPr>
        <w:tc>
          <w:tcPr>
            <w:tcW w:w="9864" w:type="dxa"/>
            <w:gridSpan w:val="4"/>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color w:val="000000"/>
                <w:kern w:val="0"/>
                <w:szCs w:val="21"/>
              </w:rPr>
            </w:pPr>
            <w:r w:rsidRPr="00177122">
              <w:rPr>
                <w:rFonts w:ascii="仿宋_GB2312" w:eastAsia="仿宋_GB2312" w:hAnsi="宋体" w:cs="仿宋_GB2312" w:hint="eastAsia"/>
                <w:b/>
                <w:color w:val="000000"/>
                <w:kern w:val="0"/>
                <w:szCs w:val="21"/>
              </w:rPr>
              <w:t>表3-15.校级管理人员收入情况（</w:t>
            </w:r>
            <w:r w:rsidRPr="00177122">
              <w:rPr>
                <w:rFonts w:ascii="仿宋_GB2312" w:eastAsia="仿宋_GB2312" w:hAnsi="宋体" w:cs="仿宋_GB2312" w:hint="eastAsia"/>
                <w:color w:val="000000"/>
                <w:kern w:val="0"/>
                <w:szCs w:val="21"/>
              </w:rPr>
              <w:t>含正副书记、决策机构成员、正副校长）</w:t>
            </w:r>
          </w:p>
        </w:tc>
      </w:tr>
      <w:tr w:rsidR="00177122" w:rsidRPr="00177122" w:rsidTr="00BF7C62">
        <w:trPr>
          <w:trHeight w:val="285"/>
          <w:jc w:val="center"/>
        </w:trPr>
        <w:tc>
          <w:tcPr>
            <w:tcW w:w="655" w:type="dxa"/>
            <w:tcBorders>
              <w:top w:val="single" w:sz="12"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序号</w:t>
            </w:r>
          </w:p>
        </w:tc>
        <w:tc>
          <w:tcPr>
            <w:tcW w:w="1004"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姓名</w:t>
            </w:r>
          </w:p>
        </w:tc>
        <w:tc>
          <w:tcPr>
            <w:tcW w:w="1301"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职务</w:t>
            </w:r>
          </w:p>
        </w:tc>
        <w:tc>
          <w:tcPr>
            <w:tcW w:w="6904" w:type="dxa"/>
            <w:tcBorders>
              <w:top w:val="single" w:sz="12"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税前年总收入（含基本工资、奖金等）（万元）</w:t>
            </w:r>
          </w:p>
        </w:tc>
      </w:tr>
      <w:tr w:rsidR="00177122" w:rsidRPr="00177122" w:rsidTr="00BF7C62">
        <w:trPr>
          <w:trHeight w:val="238"/>
          <w:jc w:val="center"/>
        </w:trPr>
        <w:tc>
          <w:tcPr>
            <w:tcW w:w="655" w:type="dxa"/>
            <w:tcBorders>
              <w:top w:val="single" w:sz="4" w:space="0" w:color="000000"/>
              <w:left w:val="single" w:sz="12" w:space="0" w:color="000000"/>
              <w:bottom w:val="single" w:sz="12" w:space="0" w:color="000000"/>
              <w:right w:val="single" w:sz="4" w:space="0" w:color="000000"/>
            </w:tcBorders>
            <w:vAlign w:val="center"/>
          </w:tcPr>
          <w:p w:rsidR="00177122" w:rsidRPr="00177122" w:rsidRDefault="00177122" w:rsidP="00BF7C62">
            <w:pPr>
              <w:jc w:val="right"/>
              <w:rPr>
                <w:rFonts w:ascii="仿宋_GB2312" w:eastAsia="仿宋_GB2312" w:hAnsi="宋体" w:cs="仿宋_GB2312" w:hint="eastAsia"/>
                <w:color w:val="000000"/>
                <w:kern w:val="0"/>
                <w:szCs w:val="21"/>
              </w:rPr>
            </w:pPr>
          </w:p>
        </w:tc>
        <w:tc>
          <w:tcPr>
            <w:tcW w:w="1004"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1301"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（可填多个）</w:t>
            </w:r>
          </w:p>
        </w:tc>
        <w:tc>
          <w:tcPr>
            <w:tcW w:w="6904" w:type="dxa"/>
            <w:tcBorders>
              <w:top w:val="single" w:sz="4"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（下拉式选择：50以内的5</w:t>
            </w:r>
            <w:proofErr w:type="gramStart"/>
            <w:r w:rsidRPr="00177122">
              <w:rPr>
                <w:rFonts w:ascii="仿宋_GB2312" w:eastAsia="仿宋_GB2312" w:hAnsi="宋体" w:cs="仿宋_GB2312" w:hint="eastAsia"/>
                <w:color w:val="000000"/>
                <w:kern w:val="0"/>
                <w:szCs w:val="21"/>
              </w:rPr>
              <w:t>万一</w:t>
            </w:r>
            <w:proofErr w:type="gramEnd"/>
            <w:r w:rsidRPr="00177122">
              <w:rPr>
                <w:rFonts w:ascii="仿宋_GB2312" w:eastAsia="仿宋_GB2312" w:hAnsi="宋体" w:cs="仿宋_GB2312" w:hint="eastAsia"/>
                <w:color w:val="000000"/>
                <w:kern w:val="0"/>
                <w:szCs w:val="21"/>
              </w:rPr>
              <w:t>档，50至100的10</w:t>
            </w:r>
            <w:proofErr w:type="gramStart"/>
            <w:r w:rsidRPr="00177122">
              <w:rPr>
                <w:rFonts w:ascii="仿宋_GB2312" w:eastAsia="仿宋_GB2312" w:hAnsi="宋体" w:cs="仿宋_GB2312" w:hint="eastAsia"/>
                <w:color w:val="000000"/>
                <w:kern w:val="0"/>
                <w:szCs w:val="21"/>
              </w:rPr>
              <w:t>万一</w:t>
            </w:r>
            <w:proofErr w:type="gramEnd"/>
            <w:r w:rsidRPr="00177122">
              <w:rPr>
                <w:rFonts w:ascii="仿宋_GB2312" w:eastAsia="仿宋_GB2312" w:hAnsi="宋体" w:cs="仿宋_GB2312" w:hint="eastAsia"/>
                <w:color w:val="000000"/>
                <w:kern w:val="0"/>
                <w:szCs w:val="21"/>
              </w:rPr>
              <w:t>档，100以上的20</w:t>
            </w:r>
            <w:proofErr w:type="gramStart"/>
            <w:r w:rsidRPr="00177122">
              <w:rPr>
                <w:rFonts w:ascii="仿宋_GB2312" w:eastAsia="仿宋_GB2312" w:hAnsi="宋体" w:cs="仿宋_GB2312" w:hint="eastAsia"/>
                <w:color w:val="000000"/>
                <w:kern w:val="0"/>
                <w:szCs w:val="21"/>
              </w:rPr>
              <w:t>万一</w:t>
            </w:r>
            <w:proofErr w:type="gramEnd"/>
            <w:r w:rsidRPr="00177122">
              <w:rPr>
                <w:rFonts w:ascii="仿宋_GB2312" w:eastAsia="仿宋_GB2312" w:hAnsi="宋体" w:cs="仿宋_GB2312" w:hint="eastAsia"/>
                <w:color w:val="000000"/>
                <w:kern w:val="0"/>
                <w:szCs w:val="21"/>
              </w:rPr>
              <w:t>档）</w:t>
            </w:r>
          </w:p>
        </w:tc>
      </w:tr>
      <w:tr w:rsidR="00177122" w:rsidRPr="00177122" w:rsidTr="00BF7C62">
        <w:trPr>
          <w:trHeight w:val="285"/>
          <w:jc w:val="center"/>
        </w:trPr>
        <w:tc>
          <w:tcPr>
            <w:tcW w:w="1659" w:type="dxa"/>
            <w:gridSpan w:val="2"/>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特别说明</w:t>
            </w:r>
          </w:p>
        </w:tc>
        <w:tc>
          <w:tcPr>
            <w:tcW w:w="8205" w:type="dxa"/>
            <w:gridSpan w:val="2"/>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rPr>
                <w:rFonts w:ascii="仿宋_GB2312" w:eastAsia="仿宋_GB2312" w:hAnsi="宋体" w:cs="仿宋_GB2312" w:hint="eastAsia"/>
                <w:color w:val="000000"/>
                <w:kern w:val="0"/>
                <w:szCs w:val="21"/>
              </w:rPr>
            </w:pPr>
          </w:p>
        </w:tc>
      </w:tr>
    </w:tbl>
    <w:p w:rsidR="00177122" w:rsidRPr="00177122" w:rsidRDefault="00177122" w:rsidP="00177122">
      <w:pPr>
        <w:rPr>
          <w:rFonts w:ascii="仿宋_GB2312" w:eastAsia="仿宋_GB2312" w:hAnsi="宋体" w:cs="仿宋_GB2312" w:hint="eastAsia"/>
          <w:color w:val="000000"/>
          <w:kern w:val="0"/>
          <w:szCs w:val="21"/>
        </w:rPr>
      </w:pPr>
    </w:p>
    <w:tbl>
      <w:tblPr>
        <w:tblW w:w="0" w:type="auto"/>
        <w:jc w:val="center"/>
        <w:tblLayout w:type="fixed"/>
        <w:tblCellMar>
          <w:top w:w="15" w:type="dxa"/>
          <w:left w:w="15" w:type="dxa"/>
          <w:bottom w:w="15" w:type="dxa"/>
          <w:right w:w="15" w:type="dxa"/>
        </w:tblCellMar>
        <w:tblLook w:val="0000"/>
      </w:tblPr>
      <w:tblGrid>
        <w:gridCol w:w="1230"/>
        <w:gridCol w:w="900"/>
        <w:gridCol w:w="1182"/>
        <w:gridCol w:w="1406"/>
        <w:gridCol w:w="2156"/>
        <w:gridCol w:w="1845"/>
        <w:gridCol w:w="1062"/>
      </w:tblGrid>
      <w:tr w:rsidR="00177122" w:rsidRPr="00177122" w:rsidTr="00BF7C62">
        <w:trPr>
          <w:trHeight w:val="285"/>
          <w:jc w:val="center"/>
        </w:trPr>
        <w:tc>
          <w:tcPr>
            <w:tcW w:w="9781" w:type="dxa"/>
            <w:gridSpan w:val="7"/>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color w:val="000000"/>
                <w:kern w:val="0"/>
                <w:szCs w:val="21"/>
              </w:rPr>
            </w:pPr>
            <w:r w:rsidRPr="00177122">
              <w:rPr>
                <w:rFonts w:ascii="仿宋_GB2312" w:eastAsia="仿宋_GB2312" w:hAnsi="宋体" w:cs="仿宋_GB2312" w:hint="eastAsia"/>
                <w:b/>
                <w:color w:val="000000"/>
                <w:kern w:val="0"/>
                <w:szCs w:val="21"/>
              </w:rPr>
              <w:t>表3-16.学校教师收入发放标准</w:t>
            </w:r>
            <w:r w:rsidRPr="00177122">
              <w:rPr>
                <w:rFonts w:ascii="仿宋_GB2312" w:eastAsia="仿宋_GB2312" w:hAnsi="宋体" w:cs="仿宋_GB2312" w:hint="eastAsia"/>
                <w:color w:val="000000"/>
                <w:kern w:val="0"/>
                <w:szCs w:val="21"/>
              </w:rPr>
              <w:t>（不含校级领导与行政人员，含双肩挑的校内兼课人员。同一级别中又有细分的，填写该级别的均值。引进高层次人才的收入发放标准、人数、总费用等情况，可在“特别说明”栏目中注明或另外提交材料说明。专任专职教师：缴纳社保金。）（元）</w:t>
            </w:r>
          </w:p>
        </w:tc>
      </w:tr>
      <w:tr w:rsidR="00177122" w:rsidRPr="00177122" w:rsidTr="00BF7C62">
        <w:trPr>
          <w:trHeight w:val="400"/>
          <w:jc w:val="center"/>
        </w:trPr>
        <w:tc>
          <w:tcPr>
            <w:tcW w:w="2130" w:type="dxa"/>
            <w:gridSpan w:val="2"/>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教师类别</w:t>
            </w:r>
          </w:p>
        </w:tc>
        <w:tc>
          <w:tcPr>
            <w:tcW w:w="1182"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月基本工资</w:t>
            </w:r>
          </w:p>
        </w:tc>
        <w:tc>
          <w:tcPr>
            <w:tcW w:w="1406"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月奖金（含各类津贴、福利）</w:t>
            </w:r>
          </w:p>
        </w:tc>
        <w:tc>
          <w:tcPr>
            <w:tcW w:w="2156"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roofErr w:type="gramStart"/>
            <w:r w:rsidRPr="00177122">
              <w:rPr>
                <w:rFonts w:ascii="仿宋_GB2312" w:eastAsia="仿宋_GB2312" w:hAnsi="宋体" w:cs="仿宋_GB2312" w:hint="eastAsia"/>
                <w:color w:val="000000"/>
                <w:kern w:val="0"/>
                <w:szCs w:val="21"/>
              </w:rPr>
              <w:t>学校月</w:t>
            </w:r>
            <w:proofErr w:type="gramEnd"/>
            <w:r w:rsidRPr="00177122">
              <w:rPr>
                <w:rFonts w:ascii="仿宋_GB2312" w:eastAsia="仿宋_GB2312" w:hAnsi="宋体" w:cs="仿宋_GB2312" w:hint="eastAsia"/>
                <w:color w:val="000000"/>
                <w:kern w:val="0"/>
                <w:szCs w:val="21"/>
              </w:rPr>
              <w:t>缴纳社会保险金和社会保障金数额</w:t>
            </w:r>
          </w:p>
        </w:tc>
        <w:tc>
          <w:tcPr>
            <w:tcW w:w="1845"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个人月缴纳社会保险与保障金数额</w:t>
            </w:r>
          </w:p>
        </w:tc>
        <w:tc>
          <w:tcPr>
            <w:tcW w:w="1062"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其他</w:t>
            </w:r>
          </w:p>
        </w:tc>
      </w:tr>
      <w:tr w:rsidR="00177122" w:rsidRPr="00177122" w:rsidTr="00BF7C62">
        <w:trPr>
          <w:trHeight w:val="285"/>
          <w:jc w:val="center"/>
        </w:trPr>
        <w:tc>
          <w:tcPr>
            <w:tcW w:w="1230" w:type="dxa"/>
            <w:vMerge w:val="restart"/>
            <w:tcBorders>
              <w:top w:val="single" w:sz="12"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专任专职</w:t>
            </w:r>
          </w:p>
        </w:tc>
        <w:tc>
          <w:tcPr>
            <w:tcW w:w="900"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教授</w:t>
            </w:r>
          </w:p>
        </w:tc>
        <w:tc>
          <w:tcPr>
            <w:tcW w:w="1182"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c>
          <w:tcPr>
            <w:tcW w:w="1406"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c>
          <w:tcPr>
            <w:tcW w:w="2156"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c>
          <w:tcPr>
            <w:tcW w:w="1845"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c>
          <w:tcPr>
            <w:tcW w:w="1062" w:type="dxa"/>
            <w:tcBorders>
              <w:top w:val="single" w:sz="12" w:space="0" w:color="000000"/>
              <w:left w:val="single" w:sz="4" w:space="0" w:color="000000"/>
              <w:bottom w:val="single" w:sz="4" w:space="0" w:color="000000"/>
              <w:right w:val="single" w:sz="12"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r>
      <w:tr w:rsidR="00177122" w:rsidRPr="00177122" w:rsidTr="00BF7C62">
        <w:trPr>
          <w:trHeight w:val="206"/>
          <w:jc w:val="center"/>
        </w:trPr>
        <w:tc>
          <w:tcPr>
            <w:tcW w:w="1230" w:type="dxa"/>
            <w:vMerge/>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副教授</w:t>
            </w:r>
          </w:p>
        </w:tc>
        <w:tc>
          <w:tcPr>
            <w:tcW w:w="1182"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c>
          <w:tcPr>
            <w:tcW w:w="2156"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c>
          <w:tcPr>
            <w:tcW w:w="1062"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r>
      <w:tr w:rsidR="00177122" w:rsidRPr="00177122" w:rsidTr="00BF7C62">
        <w:trPr>
          <w:trHeight w:val="285"/>
          <w:jc w:val="center"/>
        </w:trPr>
        <w:tc>
          <w:tcPr>
            <w:tcW w:w="1230" w:type="dxa"/>
            <w:vMerge/>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讲师</w:t>
            </w:r>
          </w:p>
        </w:tc>
        <w:tc>
          <w:tcPr>
            <w:tcW w:w="1182"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c>
          <w:tcPr>
            <w:tcW w:w="2156"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c>
          <w:tcPr>
            <w:tcW w:w="1062"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r>
      <w:tr w:rsidR="00177122" w:rsidRPr="00177122" w:rsidTr="00BF7C62">
        <w:trPr>
          <w:trHeight w:val="285"/>
          <w:jc w:val="center"/>
        </w:trPr>
        <w:tc>
          <w:tcPr>
            <w:tcW w:w="1230" w:type="dxa"/>
            <w:vMerge/>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助教</w:t>
            </w:r>
          </w:p>
        </w:tc>
        <w:tc>
          <w:tcPr>
            <w:tcW w:w="1182"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c>
          <w:tcPr>
            <w:tcW w:w="2156"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c>
          <w:tcPr>
            <w:tcW w:w="1845"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c>
          <w:tcPr>
            <w:tcW w:w="1062"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r>
      <w:tr w:rsidR="00177122" w:rsidRPr="00177122" w:rsidTr="00BF7C62">
        <w:trPr>
          <w:trHeight w:val="285"/>
          <w:jc w:val="center"/>
        </w:trPr>
        <w:tc>
          <w:tcPr>
            <w:tcW w:w="1230" w:type="dxa"/>
            <w:vMerge/>
            <w:tcBorders>
              <w:top w:val="single" w:sz="4" w:space="0" w:color="000000"/>
              <w:left w:val="single" w:sz="12"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c>
          <w:tcPr>
            <w:tcW w:w="900"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其他</w:t>
            </w:r>
          </w:p>
        </w:tc>
        <w:tc>
          <w:tcPr>
            <w:tcW w:w="1182"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c>
          <w:tcPr>
            <w:tcW w:w="1406"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c>
          <w:tcPr>
            <w:tcW w:w="2156"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c>
          <w:tcPr>
            <w:tcW w:w="1845"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c>
          <w:tcPr>
            <w:tcW w:w="1062" w:type="dxa"/>
            <w:tcBorders>
              <w:top w:val="single" w:sz="4" w:space="0" w:color="000000"/>
              <w:left w:val="single" w:sz="4" w:space="0" w:color="000000"/>
              <w:bottom w:val="single" w:sz="12" w:space="0" w:color="000000"/>
              <w:right w:val="single" w:sz="12"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r>
      <w:tr w:rsidR="00177122" w:rsidRPr="00177122" w:rsidTr="00BF7C62">
        <w:trPr>
          <w:trHeight w:val="285"/>
          <w:jc w:val="center"/>
        </w:trPr>
        <w:tc>
          <w:tcPr>
            <w:tcW w:w="1230"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特别说明</w:t>
            </w:r>
          </w:p>
        </w:tc>
        <w:tc>
          <w:tcPr>
            <w:tcW w:w="8551" w:type="dxa"/>
            <w:gridSpan w:val="6"/>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rPr>
                <w:rFonts w:ascii="仿宋_GB2312" w:eastAsia="仿宋_GB2312" w:hAnsi="宋体" w:cs="仿宋_GB2312" w:hint="eastAsia"/>
                <w:color w:val="000000"/>
                <w:kern w:val="0"/>
                <w:szCs w:val="21"/>
              </w:rPr>
            </w:pPr>
          </w:p>
        </w:tc>
      </w:tr>
    </w:tbl>
    <w:p w:rsidR="00177122" w:rsidRPr="00177122" w:rsidRDefault="00177122" w:rsidP="00177122">
      <w:pPr>
        <w:rPr>
          <w:rFonts w:ascii="仿宋_GB2312" w:eastAsia="仿宋_GB2312" w:hAnsi="宋体" w:cs="仿宋_GB2312" w:hint="eastAsia"/>
          <w:color w:val="000000"/>
          <w:kern w:val="0"/>
          <w:szCs w:val="21"/>
        </w:rPr>
      </w:pPr>
    </w:p>
    <w:tbl>
      <w:tblPr>
        <w:tblW w:w="0" w:type="auto"/>
        <w:jc w:val="center"/>
        <w:tblLayout w:type="fixed"/>
        <w:tblCellMar>
          <w:top w:w="15" w:type="dxa"/>
          <w:left w:w="15" w:type="dxa"/>
          <w:bottom w:w="15" w:type="dxa"/>
          <w:right w:w="15" w:type="dxa"/>
        </w:tblCellMar>
        <w:tblLook w:val="0000"/>
      </w:tblPr>
      <w:tblGrid>
        <w:gridCol w:w="3015"/>
        <w:gridCol w:w="787"/>
        <w:gridCol w:w="1504"/>
        <w:gridCol w:w="2781"/>
        <w:gridCol w:w="1694"/>
      </w:tblGrid>
      <w:tr w:rsidR="00177122" w:rsidRPr="00177122" w:rsidTr="00BF7C62">
        <w:trPr>
          <w:trHeight w:val="630"/>
          <w:jc w:val="center"/>
        </w:trPr>
        <w:tc>
          <w:tcPr>
            <w:tcW w:w="9781" w:type="dxa"/>
            <w:gridSpan w:val="5"/>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b/>
                <w:szCs w:val="21"/>
              </w:rPr>
            </w:pPr>
            <w:r w:rsidRPr="00177122">
              <w:rPr>
                <w:rFonts w:ascii="仿宋_GB2312" w:eastAsia="仿宋_GB2312" w:hAnsi="宋体" w:cs="仿宋_GB2312" w:hint="eastAsia"/>
                <w:b/>
                <w:kern w:val="0"/>
                <w:szCs w:val="21"/>
              </w:rPr>
              <w:t>表3-17.教职工收入情况</w:t>
            </w:r>
            <w:r w:rsidRPr="00177122">
              <w:rPr>
                <w:rFonts w:ascii="仿宋_GB2312" w:eastAsia="仿宋_GB2312" w:hAnsi="宋体" w:cs="仿宋_GB2312" w:hint="eastAsia"/>
                <w:bCs/>
                <w:kern w:val="0"/>
                <w:szCs w:val="21"/>
              </w:rPr>
              <w:t>（不含校级领导。双肩挑的校内兼课人员，在教师与行政人员中择一计入，不可重复计入。行政人员含未计入教师的各类人员。专任专职教师：缴纳社保金；</w:t>
            </w:r>
            <w:proofErr w:type="gramStart"/>
            <w:r w:rsidRPr="00177122">
              <w:rPr>
                <w:rFonts w:ascii="仿宋_GB2312" w:eastAsia="仿宋_GB2312" w:hAnsi="宋体" w:cs="仿宋_GB2312" w:hint="eastAsia"/>
                <w:bCs/>
                <w:kern w:val="0"/>
                <w:szCs w:val="21"/>
              </w:rPr>
              <w:t>专任非</w:t>
            </w:r>
            <w:proofErr w:type="gramEnd"/>
            <w:r w:rsidRPr="00177122">
              <w:rPr>
                <w:rFonts w:ascii="仿宋_GB2312" w:eastAsia="仿宋_GB2312" w:hAnsi="宋体" w:cs="仿宋_GB2312" w:hint="eastAsia"/>
                <w:bCs/>
                <w:kern w:val="0"/>
                <w:szCs w:val="21"/>
              </w:rPr>
              <w:t>专职教师：不缴纳社保，签约1年及以上，且</w:t>
            </w:r>
            <w:proofErr w:type="gramStart"/>
            <w:r w:rsidRPr="00177122">
              <w:rPr>
                <w:rFonts w:ascii="仿宋_GB2312" w:eastAsia="仿宋_GB2312" w:hAnsi="宋体" w:cs="仿宋_GB2312" w:hint="eastAsia"/>
                <w:bCs/>
                <w:kern w:val="0"/>
                <w:szCs w:val="21"/>
              </w:rPr>
              <w:t>满学校</w:t>
            </w:r>
            <w:proofErr w:type="gramEnd"/>
            <w:r w:rsidRPr="00177122">
              <w:rPr>
                <w:rFonts w:ascii="仿宋_GB2312" w:eastAsia="仿宋_GB2312" w:hAnsi="宋体" w:cs="仿宋_GB2312" w:hint="eastAsia"/>
                <w:bCs/>
                <w:kern w:val="0"/>
                <w:szCs w:val="21"/>
              </w:rPr>
              <w:t>规定工作量；校外教师：不缴纳社保、签约1年以下。）</w:t>
            </w:r>
          </w:p>
        </w:tc>
      </w:tr>
      <w:tr w:rsidR="00177122" w:rsidRPr="00177122" w:rsidTr="00BF7C62">
        <w:trPr>
          <w:trHeight w:val="230"/>
          <w:jc w:val="center"/>
        </w:trPr>
        <w:tc>
          <w:tcPr>
            <w:tcW w:w="3015"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szCs w:val="21"/>
              </w:rPr>
            </w:pPr>
            <w:r w:rsidRPr="00177122">
              <w:rPr>
                <w:rFonts w:ascii="仿宋_GB2312" w:eastAsia="仿宋_GB2312" w:hAnsi="宋体" w:cs="仿宋_GB2312" w:hint="eastAsia"/>
                <w:bCs/>
                <w:kern w:val="0"/>
                <w:szCs w:val="21"/>
              </w:rPr>
              <w:t>教职工类别</w:t>
            </w:r>
          </w:p>
        </w:tc>
        <w:tc>
          <w:tcPr>
            <w:tcW w:w="787"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szCs w:val="21"/>
              </w:rPr>
            </w:pPr>
            <w:r w:rsidRPr="00177122">
              <w:rPr>
                <w:rFonts w:ascii="仿宋_GB2312" w:eastAsia="仿宋_GB2312" w:hAnsi="宋体" w:cs="仿宋_GB2312" w:hint="eastAsia"/>
                <w:bCs/>
                <w:kern w:val="0"/>
                <w:szCs w:val="21"/>
              </w:rPr>
              <w:t>总人数</w:t>
            </w:r>
          </w:p>
        </w:tc>
        <w:tc>
          <w:tcPr>
            <w:tcW w:w="1504"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平均税前年总收入</w:t>
            </w:r>
          </w:p>
        </w:tc>
        <w:tc>
          <w:tcPr>
            <w:tcW w:w="2781"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学校年平均缴纳社会保险金和社会保障金数额（元）</w:t>
            </w:r>
          </w:p>
        </w:tc>
        <w:tc>
          <w:tcPr>
            <w:tcW w:w="1694"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当年平均课时</w:t>
            </w:r>
          </w:p>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数量（学时）</w:t>
            </w:r>
          </w:p>
        </w:tc>
      </w:tr>
      <w:tr w:rsidR="00177122" w:rsidRPr="00177122" w:rsidTr="00BF7C62">
        <w:trPr>
          <w:trHeight w:val="90"/>
          <w:jc w:val="center"/>
        </w:trPr>
        <w:tc>
          <w:tcPr>
            <w:tcW w:w="3015" w:type="dxa"/>
            <w:tcBorders>
              <w:top w:val="single" w:sz="12"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szCs w:val="21"/>
              </w:rPr>
            </w:pPr>
            <w:r w:rsidRPr="00177122">
              <w:rPr>
                <w:rFonts w:ascii="仿宋_GB2312" w:eastAsia="仿宋_GB2312" w:hAnsi="宋体" w:cs="仿宋_GB2312" w:hint="eastAsia"/>
                <w:bCs/>
                <w:kern w:val="0"/>
                <w:szCs w:val="21"/>
              </w:rPr>
              <w:t>专任专职教师</w:t>
            </w:r>
          </w:p>
        </w:tc>
        <w:tc>
          <w:tcPr>
            <w:tcW w:w="787"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szCs w:val="21"/>
              </w:rPr>
            </w:pPr>
          </w:p>
        </w:tc>
        <w:tc>
          <w:tcPr>
            <w:tcW w:w="1504"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szCs w:val="21"/>
              </w:rPr>
            </w:pPr>
          </w:p>
        </w:tc>
        <w:tc>
          <w:tcPr>
            <w:tcW w:w="2781"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szCs w:val="21"/>
              </w:rPr>
            </w:pPr>
          </w:p>
        </w:tc>
        <w:tc>
          <w:tcPr>
            <w:tcW w:w="1694" w:type="dxa"/>
            <w:tcBorders>
              <w:top w:val="single" w:sz="12" w:space="0" w:color="000000"/>
              <w:left w:val="single" w:sz="4" w:space="0" w:color="000000"/>
              <w:bottom w:val="single" w:sz="4" w:space="0" w:color="000000"/>
              <w:right w:val="single" w:sz="12" w:space="0" w:color="000000"/>
            </w:tcBorders>
            <w:vAlign w:val="center"/>
          </w:tcPr>
          <w:p w:rsidR="00177122" w:rsidRPr="00177122" w:rsidRDefault="00177122" w:rsidP="00BF7C62">
            <w:pPr>
              <w:jc w:val="center"/>
              <w:rPr>
                <w:rFonts w:ascii="仿宋_GB2312" w:eastAsia="仿宋_GB2312" w:hAnsi="宋体" w:cs="仿宋_GB2312" w:hint="eastAsia"/>
                <w:bCs/>
                <w:szCs w:val="21"/>
              </w:rPr>
            </w:pPr>
          </w:p>
        </w:tc>
      </w:tr>
      <w:tr w:rsidR="00177122" w:rsidRPr="00177122" w:rsidTr="00BF7C62">
        <w:trPr>
          <w:trHeight w:val="90"/>
          <w:jc w:val="center"/>
        </w:trPr>
        <w:tc>
          <w:tcPr>
            <w:tcW w:w="3015" w:type="dxa"/>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szCs w:val="21"/>
              </w:rPr>
            </w:pPr>
            <w:proofErr w:type="gramStart"/>
            <w:r w:rsidRPr="00177122">
              <w:rPr>
                <w:rFonts w:ascii="仿宋_GB2312" w:eastAsia="仿宋_GB2312" w:hAnsi="宋体" w:cs="仿宋_GB2312" w:hint="eastAsia"/>
                <w:bCs/>
                <w:kern w:val="0"/>
                <w:szCs w:val="21"/>
              </w:rPr>
              <w:t>专任非</w:t>
            </w:r>
            <w:proofErr w:type="gramEnd"/>
            <w:r w:rsidRPr="00177122">
              <w:rPr>
                <w:rFonts w:ascii="仿宋_GB2312" w:eastAsia="仿宋_GB2312" w:hAnsi="宋体" w:cs="仿宋_GB2312" w:hint="eastAsia"/>
                <w:bCs/>
                <w:kern w:val="0"/>
                <w:szCs w:val="21"/>
              </w:rPr>
              <w:t>专职教师</w:t>
            </w:r>
          </w:p>
        </w:tc>
        <w:tc>
          <w:tcPr>
            <w:tcW w:w="78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szCs w:val="21"/>
              </w:rPr>
            </w:pPr>
          </w:p>
        </w:tc>
        <w:tc>
          <w:tcPr>
            <w:tcW w:w="1504"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bCs/>
                <w:szCs w:val="21"/>
              </w:rPr>
            </w:pPr>
          </w:p>
        </w:tc>
        <w:tc>
          <w:tcPr>
            <w:tcW w:w="2781"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szCs w:val="21"/>
              </w:rPr>
            </w:pPr>
          </w:p>
        </w:tc>
        <w:tc>
          <w:tcPr>
            <w:tcW w:w="1694"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jc w:val="center"/>
              <w:rPr>
                <w:rFonts w:ascii="仿宋_GB2312" w:eastAsia="仿宋_GB2312" w:hAnsi="宋体" w:cs="仿宋_GB2312" w:hint="eastAsia"/>
                <w:bCs/>
                <w:szCs w:val="21"/>
              </w:rPr>
            </w:pPr>
          </w:p>
        </w:tc>
      </w:tr>
      <w:tr w:rsidR="00177122" w:rsidRPr="00177122" w:rsidTr="00BF7C62">
        <w:trPr>
          <w:trHeight w:val="90"/>
          <w:jc w:val="center"/>
        </w:trPr>
        <w:tc>
          <w:tcPr>
            <w:tcW w:w="3015" w:type="dxa"/>
            <w:tcBorders>
              <w:top w:val="single" w:sz="4"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szCs w:val="21"/>
              </w:rPr>
            </w:pPr>
            <w:r w:rsidRPr="00177122">
              <w:rPr>
                <w:rFonts w:ascii="仿宋_GB2312" w:eastAsia="仿宋_GB2312" w:hAnsi="宋体" w:cs="仿宋_GB2312" w:hint="eastAsia"/>
                <w:bCs/>
                <w:kern w:val="0"/>
                <w:szCs w:val="21"/>
              </w:rPr>
              <w:t>校外教师</w:t>
            </w:r>
          </w:p>
        </w:tc>
        <w:tc>
          <w:tcPr>
            <w:tcW w:w="787"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szCs w:val="21"/>
              </w:rPr>
            </w:pPr>
          </w:p>
        </w:tc>
        <w:tc>
          <w:tcPr>
            <w:tcW w:w="1504"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bCs/>
                <w:szCs w:val="21"/>
              </w:rPr>
            </w:pPr>
          </w:p>
        </w:tc>
        <w:tc>
          <w:tcPr>
            <w:tcW w:w="2781"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szCs w:val="21"/>
              </w:rPr>
            </w:pPr>
          </w:p>
        </w:tc>
        <w:tc>
          <w:tcPr>
            <w:tcW w:w="1694" w:type="dxa"/>
            <w:tcBorders>
              <w:top w:val="single" w:sz="4" w:space="0" w:color="000000"/>
              <w:left w:val="single" w:sz="4" w:space="0" w:color="000000"/>
              <w:bottom w:val="single" w:sz="12" w:space="0" w:color="000000"/>
              <w:right w:val="single" w:sz="12" w:space="0" w:color="000000"/>
            </w:tcBorders>
            <w:vAlign w:val="center"/>
          </w:tcPr>
          <w:p w:rsidR="00177122" w:rsidRPr="00177122" w:rsidRDefault="00177122" w:rsidP="00BF7C62">
            <w:pPr>
              <w:jc w:val="center"/>
              <w:rPr>
                <w:rFonts w:ascii="仿宋_GB2312" w:eastAsia="仿宋_GB2312" w:hAnsi="宋体" w:cs="仿宋_GB2312" w:hint="eastAsia"/>
                <w:bCs/>
                <w:szCs w:val="21"/>
              </w:rPr>
            </w:pPr>
          </w:p>
        </w:tc>
      </w:tr>
      <w:tr w:rsidR="00177122" w:rsidRPr="00177122" w:rsidTr="00BF7C62">
        <w:trPr>
          <w:trHeight w:val="285"/>
          <w:jc w:val="center"/>
        </w:trPr>
        <w:tc>
          <w:tcPr>
            <w:tcW w:w="3015" w:type="dxa"/>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szCs w:val="21"/>
              </w:rPr>
            </w:pPr>
            <w:r w:rsidRPr="00177122">
              <w:rPr>
                <w:rFonts w:ascii="仿宋_GB2312" w:eastAsia="仿宋_GB2312" w:hAnsi="宋体" w:cs="仿宋_GB2312" w:hint="eastAsia"/>
                <w:bCs/>
                <w:kern w:val="0"/>
                <w:szCs w:val="21"/>
              </w:rPr>
              <w:t>行政人员</w:t>
            </w:r>
          </w:p>
        </w:tc>
        <w:tc>
          <w:tcPr>
            <w:tcW w:w="787"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szCs w:val="21"/>
              </w:rPr>
            </w:pPr>
          </w:p>
        </w:tc>
        <w:tc>
          <w:tcPr>
            <w:tcW w:w="1504"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szCs w:val="21"/>
              </w:rPr>
            </w:pPr>
          </w:p>
        </w:tc>
        <w:tc>
          <w:tcPr>
            <w:tcW w:w="2781" w:type="dxa"/>
            <w:tcBorders>
              <w:top w:val="single" w:sz="12"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szCs w:val="21"/>
              </w:rPr>
            </w:pPr>
          </w:p>
        </w:tc>
        <w:tc>
          <w:tcPr>
            <w:tcW w:w="1694" w:type="dxa"/>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szCs w:val="21"/>
              </w:rPr>
            </w:pPr>
            <w:r w:rsidRPr="00177122">
              <w:rPr>
                <w:rFonts w:ascii="仿宋_GB2312" w:eastAsia="仿宋_GB2312" w:hAnsi="宋体" w:cs="仿宋_GB2312" w:hint="eastAsia"/>
                <w:bCs/>
                <w:szCs w:val="21"/>
              </w:rPr>
              <w:t>-</w:t>
            </w:r>
          </w:p>
        </w:tc>
      </w:tr>
      <w:tr w:rsidR="00177122" w:rsidRPr="00177122" w:rsidTr="00BF7C62">
        <w:trPr>
          <w:trHeight w:val="285"/>
          <w:jc w:val="center"/>
        </w:trPr>
        <w:tc>
          <w:tcPr>
            <w:tcW w:w="3015"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szCs w:val="21"/>
              </w:rPr>
            </w:pPr>
            <w:r w:rsidRPr="00177122">
              <w:rPr>
                <w:rFonts w:ascii="仿宋_GB2312" w:eastAsia="仿宋_GB2312" w:hAnsi="宋体" w:cs="仿宋_GB2312" w:hint="eastAsia"/>
                <w:bCs/>
                <w:kern w:val="0"/>
                <w:szCs w:val="21"/>
              </w:rPr>
              <w:t>特别说明</w:t>
            </w:r>
          </w:p>
        </w:tc>
        <w:tc>
          <w:tcPr>
            <w:tcW w:w="6766" w:type="dxa"/>
            <w:gridSpan w:val="4"/>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rPr>
                <w:rFonts w:ascii="仿宋_GB2312" w:eastAsia="仿宋_GB2312" w:hAnsi="宋体" w:cs="仿宋_GB2312" w:hint="eastAsia"/>
                <w:bCs/>
                <w:szCs w:val="21"/>
              </w:rPr>
            </w:pPr>
          </w:p>
        </w:tc>
      </w:tr>
    </w:tbl>
    <w:p w:rsidR="00177122" w:rsidRPr="00177122" w:rsidRDefault="00177122" w:rsidP="00177122">
      <w:pPr>
        <w:rPr>
          <w:rFonts w:hint="eastAsia"/>
          <w:bCs/>
          <w:color w:val="000000"/>
          <w:szCs w:val="21"/>
        </w:rPr>
      </w:pPr>
    </w:p>
    <w:p w:rsidR="00177122" w:rsidRPr="00177122" w:rsidRDefault="00177122" w:rsidP="00177122">
      <w:pPr>
        <w:rPr>
          <w:rFonts w:hint="eastAsia"/>
          <w:bCs/>
          <w:color w:val="000000"/>
          <w:szCs w:val="21"/>
        </w:rPr>
      </w:pPr>
    </w:p>
    <w:p w:rsidR="00177122" w:rsidRPr="00177122" w:rsidRDefault="00177122" w:rsidP="00177122">
      <w:pPr>
        <w:rPr>
          <w:rFonts w:hint="eastAsia"/>
          <w:bCs/>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580"/>
        <w:gridCol w:w="2456"/>
        <w:gridCol w:w="2590"/>
      </w:tblGrid>
      <w:tr w:rsidR="00177122" w:rsidRPr="00177122" w:rsidTr="00BF7C62">
        <w:trPr>
          <w:trHeight w:val="378"/>
          <w:jc w:val="center"/>
        </w:trPr>
        <w:tc>
          <w:tcPr>
            <w:tcW w:w="9756" w:type="dxa"/>
            <w:gridSpan w:val="4"/>
            <w:vAlign w:val="center"/>
          </w:tcPr>
          <w:p w:rsidR="00177122" w:rsidRPr="00177122" w:rsidRDefault="00177122" w:rsidP="00BF7C62">
            <w:pPr>
              <w:widowControl/>
              <w:jc w:val="left"/>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
                <w:bCs/>
                <w:kern w:val="0"/>
                <w:szCs w:val="21"/>
              </w:rPr>
              <w:t>表4-1.专任专职教师持有高校教师资格证情况</w:t>
            </w:r>
            <w:r w:rsidRPr="00177122">
              <w:rPr>
                <w:rFonts w:ascii="仿宋_GB2312" w:eastAsia="仿宋_GB2312" w:hAnsi="宋体" w:cs="仿宋_GB2312" w:hint="eastAsia"/>
                <w:bCs/>
                <w:kern w:val="0"/>
                <w:szCs w:val="21"/>
              </w:rPr>
              <w:t>（专任专职教师：缴纳社保金。进校未满两年、且未持高校教师资格证的教师，应当参加“强师工程”新教师入职培训。）</w:t>
            </w:r>
          </w:p>
        </w:tc>
      </w:tr>
      <w:tr w:rsidR="00177122" w:rsidRPr="00177122" w:rsidTr="00BF7C62">
        <w:trPr>
          <w:trHeight w:val="90"/>
          <w:jc w:val="center"/>
        </w:trPr>
        <w:tc>
          <w:tcPr>
            <w:tcW w:w="2130" w:type="dxa"/>
            <w:vMerge w:val="restart"/>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持有高校教师资格证</w:t>
            </w:r>
            <w:r w:rsidRPr="00177122">
              <w:rPr>
                <w:rFonts w:ascii="仿宋_GB2312" w:eastAsia="仿宋_GB2312" w:hAnsi="宋体" w:cs="仿宋_GB2312" w:hint="eastAsia"/>
                <w:bCs/>
                <w:kern w:val="0"/>
                <w:szCs w:val="21"/>
              </w:rPr>
              <w:lastRenderedPageBreak/>
              <w:t>人数</w:t>
            </w:r>
          </w:p>
        </w:tc>
        <w:tc>
          <w:tcPr>
            <w:tcW w:w="7626" w:type="dxa"/>
            <w:gridSpan w:val="3"/>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lastRenderedPageBreak/>
              <w:t>未持高校教师资格证人数</w:t>
            </w:r>
          </w:p>
        </w:tc>
      </w:tr>
      <w:tr w:rsidR="00177122" w:rsidRPr="00177122" w:rsidTr="00BF7C62">
        <w:trPr>
          <w:trHeight w:val="90"/>
          <w:jc w:val="center"/>
        </w:trPr>
        <w:tc>
          <w:tcPr>
            <w:tcW w:w="2130" w:type="dxa"/>
            <w:vMerge/>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2580" w:type="dxa"/>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进校未满两年新进教师</w:t>
            </w:r>
          </w:p>
        </w:tc>
        <w:tc>
          <w:tcPr>
            <w:tcW w:w="2456" w:type="dxa"/>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实训课程指导教师</w:t>
            </w:r>
          </w:p>
        </w:tc>
        <w:tc>
          <w:tcPr>
            <w:tcW w:w="2590" w:type="dxa"/>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其他教师</w:t>
            </w:r>
          </w:p>
        </w:tc>
      </w:tr>
      <w:tr w:rsidR="00177122" w:rsidRPr="00177122" w:rsidTr="00BF7C62">
        <w:trPr>
          <w:trHeight w:val="90"/>
          <w:jc w:val="center"/>
        </w:trPr>
        <w:tc>
          <w:tcPr>
            <w:tcW w:w="2130" w:type="dxa"/>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2580" w:type="dxa"/>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2456" w:type="dxa"/>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2590" w:type="dxa"/>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bl>
    <w:p w:rsidR="00177122" w:rsidRPr="00177122" w:rsidRDefault="00177122" w:rsidP="00177122">
      <w:pPr>
        <w:widowControl/>
        <w:jc w:val="center"/>
        <w:textAlignment w:val="center"/>
        <w:rPr>
          <w:rFonts w:ascii="仿宋_GB2312" w:eastAsia="仿宋_GB2312" w:hAnsi="宋体" w:cs="仿宋_GB2312" w:hint="eastAsia"/>
          <w:bCs/>
          <w:kern w:val="0"/>
          <w:szCs w:val="21"/>
        </w:rPr>
      </w:pPr>
    </w:p>
    <w:p w:rsidR="00177122" w:rsidRPr="00177122" w:rsidRDefault="00177122" w:rsidP="00177122">
      <w:pPr>
        <w:rPr>
          <w:rFonts w:hint="eastAsia"/>
          <w:color w:val="000000"/>
          <w:szCs w:val="21"/>
        </w:rPr>
      </w:pPr>
    </w:p>
    <w:tbl>
      <w:tblPr>
        <w:tblW w:w="0" w:type="auto"/>
        <w:jc w:val="center"/>
        <w:tblLayout w:type="fixed"/>
        <w:tblCellMar>
          <w:top w:w="15" w:type="dxa"/>
          <w:left w:w="15" w:type="dxa"/>
          <w:bottom w:w="15" w:type="dxa"/>
          <w:right w:w="15" w:type="dxa"/>
        </w:tblCellMar>
        <w:tblLook w:val="0000"/>
      </w:tblPr>
      <w:tblGrid>
        <w:gridCol w:w="376"/>
        <w:gridCol w:w="900"/>
        <w:gridCol w:w="1383"/>
        <w:gridCol w:w="1317"/>
        <w:gridCol w:w="994"/>
        <w:gridCol w:w="139"/>
        <w:gridCol w:w="1150"/>
        <w:gridCol w:w="1084"/>
        <w:gridCol w:w="1117"/>
        <w:gridCol w:w="1379"/>
      </w:tblGrid>
      <w:tr w:rsidR="00177122" w:rsidRPr="00177122" w:rsidTr="00BF7C62">
        <w:trPr>
          <w:trHeight w:val="285"/>
          <w:jc w:val="center"/>
        </w:trPr>
        <w:tc>
          <w:tcPr>
            <w:tcW w:w="9839" w:type="dxa"/>
            <w:gridSpan w:val="10"/>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bCs/>
                <w:kern w:val="0"/>
                <w:szCs w:val="21"/>
              </w:rPr>
            </w:pPr>
            <w:r w:rsidRPr="00177122">
              <w:rPr>
                <w:rFonts w:ascii="仿宋_GB2312" w:eastAsia="仿宋_GB2312" w:hAnsi="宋体" w:cs="仿宋_GB2312" w:hint="eastAsia"/>
                <w:b/>
                <w:bCs/>
                <w:kern w:val="0"/>
                <w:szCs w:val="21"/>
              </w:rPr>
              <w:t>表4-2.学校教师结构－国内</w:t>
            </w:r>
            <w:r w:rsidRPr="00177122">
              <w:rPr>
                <w:rFonts w:ascii="仿宋_GB2312" w:eastAsia="仿宋_GB2312" w:hAnsi="宋体" w:cs="仿宋_GB2312" w:hint="eastAsia"/>
                <w:bCs/>
                <w:kern w:val="0"/>
                <w:szCs w:val="21"/>
              </w:rPr>
              <w:t>（专任专职教师：缴纳社保金；</w:t>
            </w:r>
            <w:proofErr w:type="gramStart"/>
            <w:r w:rsidRPr="00177122">
              <w:rPr>
                <w:rFonts w:ascii="仿宋_GB2312" w:eastAsia="仿宋_GB2312" w:hAnsi="宋体" w:cs="仿宋_GB2312" w:hint="eastAsia"/>
                <w:bCs/>
                <w:kern w:val="0"/>
                <w:szCs w:val="21"/>
              </w:rPr>
              <w:t>专任非</w:t>
            </w:r>
            <w:proofErr w:type="gramEnd"/>
            <w:r w:rsidRPr="00177122">
              <w:rPr>
                <w:rFonts w:ascii="仿宋_GB2312" w:eastAsia="仿宋_GB2312" w:hAnsi="宋体" w:cs="仿宋_GB2312" w:hint="eastAsia"/>
                <w:bCs/>
                <w:kern w:val="0"/>
                <w:szCs w:val="21"/>
              </w:rPr>
              <w:t>专职教师：不缴纳社保，签约1年及以上，且</w:t>
            </w:r>
            <w:proofErr w:type="gramStart"/>
            <w:r w:rsidRPr="00177122">
              <w:rPr>
                <w:rFonts w:ascii="仿宋_GB2312" w:eastAsia="仿宋_GB2312" w:hAnsi="宋体" w:cs="仿宋_GB2312" w:hint="eastAsia"/>
                <w:bCs/>
                <w:kern w:val="0"/>
                <w:szCs w:val="21"/>
              </w:rPr>
              <w:t>满学校</w:t>
            </w:r>
            <w:proofErr w:type="gramEnd"/>
            <w:r w:rsidRPr="00177122">
              <w:rPr>
                <w:rFonts w:ascii="仿宋_GB2312" w:eastAsia="仿宋_GB2312" w:hAnsi="宋体" w:cs="仿宋_GB2312" w:hint="eastAsia"/>
                <w:bCs/>
                <w:kern w:val="0"/>
                <w:szCs w:val="21"/>
              </w:rPr>
              <w:t>规定工作量；校外教师：不缴纳社保、签约1年以下。）</w:t>
            </w:r>
          </w:p>
        </w:tc>
      </w:tr>
      <w:tr w:rsidR="00177122" w:rsidRPr="00177122" w:rsidTr="00BF7C62">
        <w:trPr>
          <w:trHeight w:val="285"/>
          <w:jc w:val="center"/>
        </w:trPr>
        <w:tc>
          <w:tcPr>
            <w:tcW w:w="2659" w:type="dxa"/>
            <w:gridSpan w:val="3"/>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教师类别</w:t>
            </w:r>
          </w:p>
        </w:tc>
        <w:tc>
          <w:tcPr>
            <w:tcW w:w="7180" w:type="dxa"/>
            <w:gridSpan w:val="7"/>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教师数量</w:t>
            </w:r>
          </w:p>
        </w:tc>
      </w:tr>
      <w:tr w:rsidR="00177122" w:rsidRPr="00177122" w:rsidTr="00BF7C62">
        <w:trPr>
          <w:trHeight w:val="90"/>
          <w:jc w:val="center"/>
        </w:trPr>
        <w:tc>
          <w:tcPr>
            <w:tcW w:w="2659" w:type="dxa"/>
            <w:gridSpan w:val="3"/>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年龄（周岁）</w:t>
            </w:r>
          </w:p>
        </w:tc>
        <w:tc>
          <w:tcPr>
            <w:tcW w:w="1317"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≦35</w:t>
            </w:r>
          </w:p>
        </w:tc>
        <w:tc>
          <w:tcPr>
            <w:tcW w:w="1133" w:type="dxa"/>
            <w:gridSpan w:val="2"/>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36-45</w:t>
            </w:r>
          </w:p>
        </w:tc>
        <w:tc>
          <w:tcPr>
            <w:tcW w:w="1150"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46-55</w:t>
            </w:r>
          </w:p>
        </w:tc>
        <w:tc>
          <w:tcPr>
            <w:tcW w:w="1084"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56－60</w:t>
            </w:r>
          </w:p>
        </w:tc>
        <w:tc>
          <w:tcPr>
            <w:tcW w:w="1117"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≧61</w:t>
            </w:r>
          </w:p>
        </w:tc>
        <w:tc>
          <w:tcPr>
            <w:tcW w:w="1379"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小计</w:t>
            </w:r>
          </w:p>
        </w:tc>
      </w:tr>
      <w:tr w:rsidR="00177122" w:rsidRPr="00177122" w:rsidTr="00BF7C62">
        <w:trPr>
          <w:trHeight w:val="285"/>
          <w:jc w:val="center"/>
        </w:trPr>
        <w:tc>
          <w:tcPr>
            <w:tcW w:w="376" w:type="dxa"/>
            <w:vMerge w:val="restart"/>
            <w:tcBorders>
              <w:top w:val="single" w:sz="12"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职称</w:t>
            </w:r>
          </w:p>
        </w:tc>
        <w:tc>
          <w:tcPr>
            <w:tcW w:w="900" w:type="dxa"/>
            <w:vMerge w:val="restart"/>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教授</w:t>
            </w:r>
          </w:p>
        </w:tc>
        <w:tc>
          <w:tcPr>
            <w:tcW w:w="1383"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专任专职</w:t>
            </w:r>
          </w:p>
        </w:tc>
        <w:tc>
          <w:tcPr>
            <w:tcW w:w="1317"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33" w:type="dxa"/>
            <w:gridSpan w:val="2"/>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50"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084"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17"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79" w:type="dxa"/>
            <w:tcBorders>
              <w:top w:val="single" w:sz="12"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r w:rsidR="00177122" w:rsidRPr="00177122" w:rsidTr="00BF7C62">
        <w:trPr>
          <w:trHeight w:val="90"/>
          <w:jc w:val="center"/>
        </w:trPr>
        <w:tc>
          <w:tcPr>
            <w:tcW w:w="376" w:type="dxa"/>
            <w:vMerge/>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roofErr w:type="gramStart"/>
            <w:r w:rsidRPr="00177122">
              <w:rPr>
                <w:rFonts w:ascii="仿宋_GB2312" w:eastAsia="仿宋_GB2312" w:hAnsi="宋体" w:cs="仿宋_GB2312" w:hint="eastAsia"/>
                <w:bCs/>
                <w:kern w:val="0"/>
                <w:szCs w:val="21"/>
              </w:rPr>
              <w:t>专任非</w:t>
            </w:r>
            <w:proofErr w:type="gramEnd"/>
            <w:r w:rsidRPr="00177122">
              <w:rPr>
                <w:rFonts w:ascii="仿宋_GB2312" w:eastAsia="仿宋_GB2312" w:hAnsi="宋体" w:cs="仿宋_GB2312" w:hint="eastAsia"/>
                <w:bCs/>
                <w:kern w:val="0"/>
                <w:szCs w:val="21"/>
              </w:rPr>
              <w:t>专职</w:t>
            </w:r>
          </w:p>
        </w:tc>
        <w:tc>
          <w:tcPr>
            <w:tcW w:w="13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79"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r w:rsidR="00177122" w:rsidRPr="00177122" w:rsidTr="00BF7C62">
        <w:trPr>
          <w:trHeight w:val="285"/>
          <w:jc w:val="center"/>
        </w:trPr>
        <w:tc>
          <w:tcPr>
            <w:tcW w:w="376" w:type="dxa"/>
            <w:vMerge/>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校外</w:t>
            </w:r>
          </w:p>
        </w:tc>
        <w:tc>
          <w:tcPr>
            <w:tcW w:w="13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79"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r w:rsidR="00177122" w:rsidRPr="00177122" w:rsidTr="00BF7C62">
        <w:trPr>
          <w:trHeight w:val="285"/>
          <w:jc w:val="center"/>
        </w:trPr>
        <w:tc>
          <w:tcPr>
            <w:tcW w:w="376" w:type="dxa"/>
            <w:vMerge/>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副教授</w:t>
            </w:r>
          </w:p>
        </w:tc>
        <w:tc>
          <w:tcPr>
            <w:tcW w:w="13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专任专职</w:t>
            </w:r>
          </w:p>
        </w:tc>
        <w:tc>
          <w:tcPr>
            <w:tcW w:w="13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79"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r w:rsidR="00177122" w:rsidRPr="00177122" w:rsidTr="00BF7C62">
        <w:trPr>
          <w:trHeight w:val="277"/>
          <w:jc w:val="center"/>
        </w:trPr>
        <w:tc>
          <w:tcPr>
            <w:tcW w:w="376" w:type="dxa"/>
            <w:vMerge/>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roofErr w:type="gramStart"/>
            <w:r w:rsidRPr="00177122">
              <w:rPr>
                <w:rFonts w:ascii="仿宋_GB2312" w:eastAsia="仿宋_GB2312" w:hAnsi="宋体" w:cs="仿宋_GB2312" w:hint="eastAsia"/>
                <w:bCs/>
                <w:kern w:val="0"/>
                <w:szCs w:val="21"/>
              </w:rPr>
              <w:t>专任非</w:t>
            </w:r>
            <w:proofErr w:type="gramEnd"/>
            <w:r w:rsidRPr="00177122">
              <w:rPr>
                <w:rFonts w:ascii="仿宋_GB2312" w:eastAsia="仿宋_GB2312" w:hAnsi="宋体" w:cs="仿宋_GB2312" w:hint="eastAsia"/>
                <w:bCs/>
                <w:kern w:val="0"/>
                <w:szCs w:val="21"/>
              </w:rPr>
              <w:t>专职</w:t>
            </w:r>
          </w:p>
        </w:tc>
        <w:tc>
          <w:tcPr>
            <w:tcW w:w="13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79"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r w:rsidR="00177122" w:rsidRPr="00177122" w:rsidTr="00BF7C62">
        <w:trPr>
          <w:trHeight w:val="285"/>
          <w:jc w:val="center"/>
        </w:trPr>
        <w:tc>
          <w:tcPr>
            <w:tcW w:w="376" w:type="dxa"/>
            <w:vMerge/>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校外</w:t>
            </w:r>
          </w:p>
        </w:tc>
        <w:tc>
          <w:tcPr>
            <w:tcW w:w="13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79"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r w:rsidR="00177122" w:rsidRPr="00177122" w:rsidTr="00BF7C62">
        <w:trPr>
          <w:trHeight w:val="285"/>
          <w:jc w:val="center"/>
        </w:trPr>
        <w:tc>
          <w:tcPr>
            <w:tcW w:w="376" w:type="dxa"/>
            <w:vMerge/>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讲师</w:t>
            </w:r>
          </w:p>
        </w:tc>
        <w:tc>
          <w:tcPr>
            <w:tcW w:w="13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专任专职</w:t>
            </w:r>
          </w:p>
        </w:tc>
        <w:tc>
          <w:tcPr>
            <w:tcW w:w="13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79"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r w:rsidR="00177122" w:rsidRPr="00177122" w:rsidTr="00BF7C62">
        <w:trPr>
          <w:trHeight w:val="143"/>
          <w:jc w:val="center"/>
        </w:trPr>
        <w:tc>
          <w:tcPr>
            <w:tcW w:w="376" w:type="dxa"/>
            <w:vMerge/>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roofErr w:type="gramStart"/>
            <w:r w:rsidRPr="00177122">
              <w:rPr>
                <w:rFonts w:ascii="仿宋_GB2312" w:eastAsia="仿宋_GB2312" w:hAnsi="宋体" w:cs="仿宋_GB2312" w:hint="eastAsia"/>
                <w:bCs/>
                <w:kern w:val="0"/>
                <w:szCs w:val="21"/>
              </w:rPr>
              <w:t>专任非</w:t>
            </w:r>
            <w:proofErr w:type="gramEnd"/>
            <w:r w:rsidRPr="00177122">
              <w:rPr>
                <w:rFonts w:ascii="仿宋_GB2312" w:eastAsia="仿宋_GB2312" w:hAnsi="宋体" w:cs="仿宋_GB2312" w:hint="eastAsia"/>
                <w:bCs/>
                <w:kern w:val="0"/>
                <w:szCs w:val="21"/>
              </w:rPr>
              <w:t>专职</w:t>
            </w:r>
          </w:p>
        </w:tc>
        <w:tc>
          <w:tcPr>
            <w:tcW w:w="13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79"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r w:rsidR="00177122" w:rsidRPr="00177122" w:rsidTr="00BF7C62">
        <w:trPr>
          <w:trHeight w:val="285"/>
          <w:jc w:val="center"/>
        </w:trPr>
        <w:tc>
          <w:tcPr>
            <w:tcW w:w="376" w:type="dxa"/>
            <w:vMerge/>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校外</w:t>
            </w:r>
          </w:p>
        </w:tc>
        <w:tc>
          <w:tcPr>
            <w:tcW w:w="13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79"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r w:rsidR="00177122" w:rsidRPr="00177122" w:rsidTr="00BF7C62">
        <w:trPr>
          <w:trHeight w:val="285"/>
          <w:jc w:val="center"/>
        </w:trPr>
        <w:tc>
          <w:tcPr>
            <w:tcW w:w="376" w:type="dxa"/>
            <w:vMerge/>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助教</w:t>
            </w:r>
          </w:p>
        </w:tc>
        <w:tc>
          <w:tcPr>
            <w:tcW w:w="13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专任专职</w:t>
            </w:r>
          </w:p>
        </w:tc>
        <w:tc>
          <w:tcPr>
            <w:tcW w:w="13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79"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r w:rsidR="00177122" w:rsidRPr="00177122" w:rsidTr="00BF7C62">
        <w:trPr>
          <w:trHeight w:val="177"/>
          <w:jc w:val="center"/>
        </w:trPr>
        <w:tc>
          <w:tcPr>
            <w:tcW w:w="376" w:type="dxa"/>
            <w:vMerge/>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roofErr w:type="gramStart"/>
            <w:r w:rsidRPr="00177122">
              <w:rPr>
                <w:rFonts w:ascii="仿宋_GB2312" w:eastAsia="仿宋_GB2312" w:hAnsi="宋体" w:cs="仿宋_GB2312" w:hint="eastAsia"/>
                <w:bCs/>
                <w:kern w:val="0"/>
                <w:szCs w:val="21"/>
              </w:rPr>
              <w:t>专任非</w:t>
            </w:r>
            <w:proofErr w:type="gramEnd"/>
            <w:r w:rsidRPr="00177122">
              <w:rPr>
                <w:rFonts w:ascii="仿宋_GB2312" w:eastAsia="仿宋_GB2312" w:hAnsi="宋体" w:cs="仿宋_GB2312" w:hint="eastAsia"/>
                <w:bCs/>
                <w:kern w:val="0"/>
                <w:szCs w:val="21"/>
              </w:rPr>
              <w:t>专职</w:t>
            </w:r>
          </w:p>
        </w:tc>
        <w:tc>
          <w:tcPr>
            <w:tcW w:w="13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79"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r w:rsidR="00177122" w:rsidRPr="00177122" w:rsidTr="00BF7C62">
        <w:trPr>
          <w:trHeight w:val="285"/>
          <w:jc w:val="center"/>
        </w:trPr>
        <w:tc>
          <w:tcPr>
            <w:tcW w:w="376" w:type="dxa"/>
            <w:vMerge/>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校外</w:t>
            </w:r>
          </w:p>
        </w:tc>
        <w:tc>
          <w:tcPr>
            <w:tcW w:w="13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79"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r w:rsidR="00177122" w:rsidRPr="00177122" w:rsidTr="00BF7C62">
        <w:trPr>
          <w:trHeight w:val="285"/>
          <w:jc w:val="center"/>
        </w:trPr>
        <w:tc>
          <w:tcPr>
            <w:tcW w:w="376" w:type="dxa"/>
            <w:vMerge/>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无职称</w:t>
            </w:r>
          </w:p>
        </w:tc>
        <w:tc>
          <w:tcPr>
            <w:tcW w:w="13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专任专职</w:t>
            </w:r>
          </w:p>
        </w:tc>
        <w:tc>
          <w:tcPr>
            <w:tcW w:w="13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79"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r w:rsidR="00177122" w:rsidRPr="00177122" w:rsidTr="00BF7C62">
        <w:trPr>
          <w:trHeight w:val="160"/>
          <w:jc w:val="center"/>
        </w:trPr>
        <w:tc>
          <w:tcPr>
            <w:tcW w:w="376" w:type="dxa"/>
            <w:vMerge/>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roofErr w:type="gramStart"/>
            <w:r w:rsidRPr="00177122">
              <w:rPr>
                <w:rFonts w:ascii="仿宋_GB2312" w:eastAsia="仿宋_GB2312" w:hAnsi="宋体" w:cs="仿宋_GB2312" w:hint="eastAsia"/>
                <w:bCs/>
                <w:kern w:val="0"/>
                <w:szCs w:val="21"/>
              </w:rPr>
              <w:t>专任非</w:t>
            </w:r>
            <w:proofErr w:type="gramEnd"/>
            <w:r w:rsidRPr="00177122">
              <w:rPr>
                <w:rFonts w:ascii="仿宋_GB2312" w:eastAsia="仿宋_GB2312" w:hAnsi="宋体" w:cs="仿宋_GB2312" w:hint="eastAsia"/>
                <w:bCs/>
                <w:kern w:val="0"/>
                <w:szCs w:val="21"/>
              </w:rPr>
              <w:t>专职</w:t>
            </w:r>
          </w:p>
        </w:tc>
        <w:tc>
          <w:tcPr>
            <w:tcW w:w="13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79"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r w:rsidR="00177122" w:rsidRPr="00177122" w:rsidTr="00BF7C62">
        <w:trPr>
          <w:trHeight w:val="285"/>
          <w:jc w:val="center"/>
        </w:trPr>
        <w:tc>
          <w:tcPr>
            <w:tcW w:w="376" w:type="dxa"/>
            <w:vMerge/>
            <w:tcBorders>
              <w:top w:val="single" w:sz="4"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900" w:type="dxa"/>
            <w:vMerge/>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83"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校外</w:t>
            </w:r>
          </w:p>
        </w:tc>
        <w:tc>
          <w:tcPr>
            <w:tcW w:w="1317"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33" w:type="dxa"/>
            <w:gridSpan w:val="2"/>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50"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084"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17"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79" w:type="dxa"/>
            <w:tcBorders>
              <w:top w:val="single" w:sz="4"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r w:rsidR="00177122" w:rsidRPr="00177122" w:rsidTr="00BF7C62">
        <w:trPr>
          <w:trHeight w:val="285"/>
          <w:jc w:val="center"/>
        </w:trPr>
        <w:tc>
          <w:tcPr>
            <w:tcW w:w="376" w:type="dxa"/>
            <w:vMerge w:val="restart"/>
            <w:tcBorders>
              <w:top w:val="single" w:sz="12"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学位或学历</w:t>
            </w:r>
          </w:p>
        </w:tc>
        <w:tc>
          <w:tcPr>
            <w:tcW w:w="900" w:type="dxa"/>
            <w:vMerge w:val="restart"/>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博士</w:t>
            </w:r>
          </w:p>
        </w:tc>
        <w:tc>
          <w:tcPr>
            <w:tcW w:w="1383"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专任专职</w:t>
            </w:r>
          </w:p>
        </w:tc>
        <w:tc>
          <w:tcPr>
            <w:tcW w:w="1317"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33" w:type="dxa"/>
            <w:gridSpan w:val="2"/>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50"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084"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17"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79" w:type="dxa"/>
            <w:tcBorders>
              <w:top w:val="single" w:sz="12"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r w:rsidR="00177122" w:rsidRPr="00177122" w:rsidTr="00BF7C62">
        <w:trPr>
          <w:trHeight w:val="194"/>
          <w:jc w:val="center"/>
        </w:trPr>
        <w:tc>
          <w:tcPr>
            <w:tcW w:w="376" w:type="dxa"/>
            <w:vMerge/>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roofErr w:type="gramStart"/>
            <w:r w:rsidRPr="00177122">
              <w:rPr>
                <w:rFonts w:ascii="仿宋_GB2312" w:eastAsia="仿宋_GB2312" w:hAnsi="宋体" w:cs="仿宋_GB2312" w:hint="eastAsia"/>
                <w:bCs/>
                <w:kern w:val="0"/>
                <w:szCs w:val="21"/>
              </w:rPr>
              <w:t>专任非</w:t>
            </w:r>
            <w:proofErr w:type="gramEnd"/>
            <w:r w:rsidRPr="00177122">
              <w:rPr>
                <w:rFonts w:ascii="仿宋_GB2312" w:eastAsia="仿宋_GB2312" w:hAnsi="宋体" w:cs="仿宋_GB2312" w:hint="eastAsia"/>
                <w:bCs/>
                <w:kern w:val="0"/>
                <w:szCs w:val="21"/>
              </w:rPr>
              <w:t>专职</w:t>
            </w:r>
          </w:p>
        </w:tc>
        <w:tc>
          <w:tcPr>
            <w:tcW w:w="13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79"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r w:rsidR="00177122" w:rsidRPr="00177122" w:rsidTr="00BF7C62">
        <w:trPr>
          <w:trHeight w:val="285"/>
          <w:jc w:val="center"/>
        </w:trPr>
        <w:tc>
          <w:tcPr>
            <w:tcW w:w="376" w:type="dxa"/>
            <w:vMerge/>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校外</w:t>
            </w:r>
          </w:p>
        </w:tc>
        <w:tc>
          <w:tcPr>
            <w:tcW w:w="13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79"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r w:rsidR="00177122" w:rsidRPr="00177122" w:rsidTr="00BF7C62">
        <w:trPr>
          <w:trHeight w:val="285"/>
          <w:jc w:val="center"/>
        </w:trPr>
        <w:tc>
          <w:tcPr>
            <w:tcW w:w="376" w:type="dxa"/>
            <w:vMerge/>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硕士或研究生学历</w:t>
            </w:r>
          </w:p>
        </w:tc>
        <w:tc>
          <w:tcPr>
            <w:tcW w:w="13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专任专职</w:t>
            </w:r>
          </w:p>
        </w:tc>
        <w:tc>
          <w:tcPr>
            <w:tcW w:w="13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79"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r w:rsidR="00177122" w:rsidRPr="00177122" w:rsidTr="00BF7C62">
        <w:trPr>
          <w:trHeight w:val="244"/>
          <w:jc w:val="center"/>
        </w:trPr>
        <w:tc>
          <w:tcPr>
            <w:tcW w:w="376" w:type="dxa"/>
            <w:vMerge/>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roofErr w:type="gramStart"/>
            <w:r w:rsidRPr="00177122">
              <w:rPr>
                <w:rFonts w:ascii="仿宋_GB2312" w:eastAsia="仿宋_GB2312" w:hAnsi="宋体" w:cs="仿宋_GB2312" w:hint="eastAsia"/>
                <w:bCs/>
                <w:kern w:val="0"/>
                <w:szCs w:val="21"/>
              </w:rPr>
              <w:t>专任非</w:t>
            </w:r>
            <w:proofErr w:type="gramEnd"/>
            <w:r w:rsidRPr="00177122">
              <w:rPr>
                <w:rFonts w:ascii="仿宋_GB2312" w:eastAsia="仿宋_GB2312" w:hAnsi="宋体" w:cs="仿宋_GB2312" w:hint="eastAsia"/>
                <w:bCs/>
                <w:kern w:val="0"/>
                <w:szCs w:val="21"/>
              </w:rPr>
              <w:t>专职</w:t>
            </w:r>
          </w:p>
        </w:tc>
        <w:tc>
          <w:tcPr>
            <w:tcW w:w="13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79"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r w:rsidR="00177122" w:rsidRPr="00177122" w:rsidTr="00BF7C62">
        <w:trPr>
          <w:trHeight w:val="285"/>
          <w:jc w:val="center"/>
        </w:trPr>
        <w:tc>
          <w:tcPr>
            <w:tcW w:w="376" w:type="dxa"/>
            <w:vMerge/>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校外</w:t>
            </w:r>
          </w:p>
        </w:tc>
        <w:tc>
          <w:tcPr>
            <w:tcW w:w="13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79"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r w:rsidR="00177122" w:rsidRPr="00177122" w:rsidTr="00BF7C62">
        <w:trPr>
          <w:trHeight w:val="285"/>
          <w:jc w:val="center"/>
        </w:trPr>
        <w:tc>
          <w:tcPr>
            <w:tcW w:w="376" w:type="dxa"/>
            <w:vMerge/>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学士或本科学历</w:t>
            </w:r>
          </w:p>
        </w:tc>
        <w:tc>
          <w:tcPr>
            <w:tcW w:w="13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专任专职</w:t>
            </w:r>
          </w:p>
        </w:tc>
        <w:tc>
          <w:tcPr>
            <w:tcW w:w="13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79"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r w:rsidR="00177122" w:rsidRPr="00177122" w:rsidTr="00BF7C62">
        <w:trPr>
          <w:trHeight w:val="90"/>
          <w:jc w:val="center"/>
        </w:trPr>
        <w:tc>
          <w:tcPr>
            <w:tcW w:w="376" w:type="dxa"/>
            <w:vMerge/>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roofErr w:type="gramStart"/>
            <w:r w:rsidRPr="00177122">
              <w:rPr>
                <w:rFonts w:ascii="仿宋_GB2312" w:eastAsia="仿宋_GB2312" w:hAnsi="宋体" w:cs="仿宋_GB2312" w:hint="eastAsia"/>
                <w:bCs/>
                <w:kern w:val="0"/>
                <w:szCs w:val="21"/>
              </w:rPr>
              <w:t>专任非</w:t>
            </w:r>
            <w:proofErr w:type="gramEnd"/>
            <w:r w:rsidRPr="00177122">
              <w:rPr>
                <w:rFonts w:ascii="仿宋_GB2312" w:eastAsia="仿宋_GB2312" w:hAnsi="宋体" w:cs="仿宋_GB2312" w:hint="eastAsia"/>
                <w:bCs/>
                <w:kern w:val="0"/>
                <w:szCs w:val="21"/>
              </w:rPr>
              <w:t>专职</w:t>
            </w:r>
          </w:p>
        </w:tc>
        <w:tc>
          <w:tcPr>
            <w:tcW w:w="13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79"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r w:rsidR="00177122" w:rsidRPr="00177122" w:rsidTr="00BF7C62">
        <w:trPr>
          <w:trHeight w:val="285"/>
          <w:jc w:val="center"/>
        </w:trPr>
        <w:tc>
          <w:tcPr>
            <w:tcW w:w="376" w:type="dxa"/>
            <w:vMerge/>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校外</w:t>
            </w:r>
          </w:p>
        </w:tc>
        <w:tc>
          <w:tcPr>
            <w:tcW w:w="13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79"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r w:rsidR="00177122" w:rsidRPr="00177122" w:rsidTr="00BF7C62">
        <w:trPr>
          <w:trHeight w:val="285"/>
          <w:jc w:val="center"/>
        </w:trPr>
        <w:tc>
          <w:tcPr>
            <w:tcW w:w="376" w:type="dxa"/>
            <w:vMerge/>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专科</w:t>
            </w:r>
          </w:p>
        </w:tc>
        <w:tc>
          <w:tcPr>
            <w:tcW w:w="13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专任专职</w:t>
            </w:r>
          </w:p>
        </w:tc>
        <w:tc>
          <w:tcPr>
            <w:tcW w:w="13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79"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r w:rsidR="00177122" w:rsidRPr="00177122" w:rsidTr="00BF7C62">
        <w:trPr>
          <w:trHeight w:val="177"/>
          <w:jc w:val="center"/>
        </w:trPr>
        <w:tc>
          <w:tcPr>
            <w:tcW w:w="376" w:type="dxa"/>
            <w:vMerge/>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roofErr w:type="gramStart"/>
            <w:r w:rsidRPr="00177122">
              <w:rPr>
                <w:rFonts w:ascii="仿宋_GB2312" w:eastAsia="仿宋_GB2312" w:hAnsi="宋体" w:cs="仿宋_GB2312" w:hint="eastAsia"/>
                <w:bCs/>
                <w:kern w:val="0"/>
                <w:szCs w:val="21"/>
              </w:rPr>
              <w:t>专任非</w:t>
            </w:r>
            <w:proofErr w:type="gramEnd"/>
            <w:r w:rsidRPr="00177122">
              <w:rPr>
                <w:rFonts w:ascii="仿宋_GB2312" w:eastAsia="仿宋_GB2312" w:hAnsi="宋体" w:cs="仿宋_GB2312" w:hint="eastAsia"/>
                <w:bCs/>
                <w:kern w:val="0"/>
                <w:szCs w:val="21"/>
              </w:rPr>
              <w:t>专职</w:t>
            </w:r>
          </w:p>
        </w:tc>
        <w:tc>
          <w:tcPr>
            <w:tcW w:w="13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79"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r w:rsidR="00177122" w:rsidRPr="00177122" w:rsidTr="00BF7C62">
        <w:trPr>
          <w:trHeight w:val="285"/>
          <w:jc w:val="center"/>
        </w:trPr>
        <w:tc>
          <w:tcPr>
            <w:tcW w:w="376" w:type="dxa"/>
            <w:vMerge/>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校外</w:t>
            </w:r>
          </w:p>
        </w:tc>
        <w:tc>
          <w:tcPr>
            <w:tcW w:w="13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79"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r w:rsidR="00177122" w:rsidRPr="00177122" w:rsidTr="00BF7C62">
        <w:trPr>
          <w:trHeight w:val="285"/>
          <w:jc w:val="center"/>
        </w:trPr>
        <w:tc>
          <w:tcPr>
            <w:tcW w:w="376" w:type="dxa"/>
            <w:vMerge/>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900" w:type="dxa"/>
            <w:vMerge w:val="restart"/>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其他</w:t>
            </w:r>
          </w:p>
        </w:tc>
        <w:tc>
          <w:tcPr>
            <w:tcW w:w="13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专任专职</w:t>
            </w:r>
          </w:p>
        </w:tc>
        <w:tc>
          <w:tcPr>
            <w:tcW w:w="13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79"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r w:rsidR="00177122" w:rsidRPr="00177122" w:rsidTr="00BF7C62">
        <w:trPr>
          <w:trHeight w:val="94"/>
          <w:jc w:val="center"/>
        </w:trPr>
        <w:tc>
          <w:tcPr>
            <w:tcW w:w="376" w:type="dxa"/>
            <w:vMerge/>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900"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roofErr w:type="gramStart"/>
            <w:r w:rsidRPr="00177122">
              <w:rPr>
                <w:rFonts w:ascii="仿宋_GB2312" w:eastAsia="仿宋_GB2312" w:hAnsi="宋体" w:cs="仿宋_GB2312" w:hint="eastAsia"/>
                <w:bCs/>
                <w:kern w:val="0"/>
                <w:szCs w:val="21"/>
              </w:rPr>
              <w:t>专任非</w:t>
            </w:r>
            <w:proofErr w:type="gramEnd"/>
            <w:r w:rsidRPr="00177122">
              <w:rPr>
                <w:rFonts w:ascii="仿宋_GB2312" w:eastAsia="仿宋_GB2312" w:hAnsi="宋体" w:cs="仿宋_GB2312" w:hint="eastAsia"/>
                <w:bCs/>
                <w:kern w:val="0"/>
                <w:szCs w:val="21"/>
              </w:rPr>
              <w:t>专职</w:t>
            </w:r>
          </w:p>
        </w:tc>
        <w:tc>
          <w:tcPr>
            <w:tcW w:w="13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33" w:type="dxa"/>
            <w:gridSpan w:val="2"/>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50"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084"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79"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r w:rsidR="00177122" w:rsidRPr="00177122" w:rsidTr="00BF7C62">
        <w:trPr>
          <w:trHeight w:val="285"/>
          <w:jc w:val="center"/>
        </w:trPr>
        <w:tc>
          <w:tcPr>
            <w:tcW w:w="376" w:type="dxa"/>
            <w:vMerge/>
            <w:tcBorders>
              <w:top w:val="single" w:sz="4"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900" w:type="dxa"/>
            <w:vMerge/>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83"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校外</w:t>
            </w:r>
          </w:p>
        </w:tc>
        <w:tc>
          <w:tcPr>
            <w:tcW w:w="1317"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33" w:type="dxa"/>
            <w:gridSpan w:val="2"/>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50"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084"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17"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379" w:type="dxa"/>
            <w:tcBorders>
              <w:top w:val="single" w:sz="4"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r w:rsidR="00177122" w:rsidRPr="00177122" w:rsidTr="00BF7C62">
        <w:trPr>
          <w:trHeight w:val="285"/>
          <w:jc w:val="center"/>
        </w:trPr>
        <w:tc>
          <w:tcPr>
            <w:tcW w:w="4970" w:type="dxa"/>
            <w:gridSpan w:val="5"/>
            <w:tcBorders>
              <w:top w:val="single" w:sz="12"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其中：专任专职教师中双师</w:t>
            </w:r>
            <w:proofErr w:type="gramStart"/>
            <w:r w:rsidRPr="00177122">
              <w:rPr>
                <w:rFonts w:ascii="仿宋_GB2312" w:eastAsia="仿宋_GB2312" w:hAnsi="宋体" w:cs="仿宋_GB2312" w:hint="eastAsia"/>
                <w:bCs/>
                <w:kern w:val="0"/>
                <w:szCs w:val="21"/>
              </w:rPr>
              <w:t>型人数</w:t>
            </w:r>
            <w:proofErr w:type="gramEnd"/>
          </w:p>
        </w:tc>
        <w:tc>
          <w:tcPr>
            <w:tcW w:w="4869" w:type="dxa"/>
            <w:gridSpan w:val="5"/>
            <w:tcBorders>
              <w:top w:val="single" w:sz="12"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r w:rsidR="00177122" w:rsidRPr="00177122" w:rsidTr="00BF7C62">
        <w:trPr>
          <w:trHeight w:val="285"/>
          <w:jc w:val="center"/>
        </w:trPr>
        <w:tc>
          <w:tcPr>
            <w:tcW w:w="1276" w:type="dxa"/>
            <w:gridSpan w:val="2"/>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特别说明</w:t>
            </w:r>
          </w:p>
        </w:tc>
        <w:tc>
          <w:tcPr>
            <w:tcW w:w="8563" w:type="dxa"/>
            <w:gridSpan w:val="8"/>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bl>
    <w:p w:rsidR="00177122" w:rsidRPr="00177122" w:rsidRDefault="00177122" w:rsidP="00177122">
      <w:pPr>
        <w:widowControl/>
        <w:jc w:val="center"/>
        <w:textAlignment w:val="center"/>
        <w:rPr>
          <w:rFonts w:ascii="仿宋_GB2312" w:eastAsia="仿宋_GB2312" w:hAnsi="宋体" w:cs="仿宋_GB2312" w:hint="eastAsia"/>
          <w:bCs/>
          <w:kern w:val="0"/>
          <w:szCs w:val="21"/>
        </w:rPr>
      </w:pPr>
    </w:p>
    <w:p w:rsidR="00177122" w:rsidRPr="00177122" w:rsidRDefault="00177122" w:rsidP="00177122">
      <w:pPr>
        <w:widowControl/>
        <w:jc w:val="center"/>
        <w:textAlignment w:val="center"/>
        <w:rPr>
          <w:rFonts w:ascii="仿宋_GB2312" w:eastAsia="仿宋_GB2312" w:hAnsi="宋体" w:cs="仿宋_GB2312" w:hint="eastAsia"/>
          <w:bCs/>
          <w:kern w:val="0"/>
          <w:szCs w:val="21"/>
        </w:rPr>
      </w:pPr>
    </w:p>
    <w:p w:rsidR="00177122" w:rsidRPr="00177122" w:rsidRDefault="00177122" w:rsidP="00177122">
      <w:pPr>
        <w:widowControl/>
        <w:jc w:val="center"/>
        <w:textAlignment w:val="center"/>
        <w:rPr>
          <w:rFonts w:ascii="仿宋_GB2312" w:eastAsia="仿宋_GB2312" w:hAnsi="宋体" w:cs="仿宋_GB2312" w:hint="eastAsia"/>
          <w:bCs/>
          <w:kern w:val="0"/>
          <w:szCs w:val="21"/>
        </w:rPr>
      </w:pPr>
    </w:p>
    <w:tbl>
      <w:tblPr>
        <w:tblW w:w="0" w:type="auto"/>
        <w:jc w:val="center"/>
        <w:tblLayout w:type="fixed"/>
        <w:tblCellMar>
          <w:top w:w="15" w:type="dxa"/>
          <w:left w:w="15" w:type="dxa"/>
          <w:bottom w:w="15" w:type="dxa"/>
          <w:right w:w="15" w:type="dxa"/>
        </w:tblCellMar>
        <w:tblLook w:val="0000"/>
      </w:tblPr>
      <w:tblGrid>
        <w:gridCol w:w="910"/>
        <w:gridCol w:w="338"/>
        <w:gridCol w:w="1836"/>
        <w:gridCol w:w="933"/>
        <w:gridCol w:w="2221"/>
        <w:gridCol w:w="1723"/>
        <w:gridCol w:w="937"/>
        <w:gridCol w:w="817"/>
      </w:tblGrid>
      <w:tr w:rsidR="00177122" w:rsidRPr="00177122" w:rsidTr="00BF7C62">
        <w:trPr>
          <w:trHeight w:val="285"/>
          <w:jc w:val="center"/>
        </w:trPr>
        <w:tc>
          <w:tcPr>
            <w:tcW w:w="9715" w:type="dxa"/>
            <w:gridSpan w:val="8"/>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bCs/>
                <w:kern w:val="0"/>
                <w:szCs w:val="21"/>
              </w:rPr>
            </w:pPr>
            <w:r w:rsidRPr="00177122">
              <w:rPr>
                <w:rFonts w:ascii="仿宋_GB2312" w:eastAsia="仿宋_GB2312" w:hAnsi="宋体" w:cs="仿宋_GB2312" w:hint="eastAsia"/>
                <w:b/>
                <w:bCs/>
                <w:kern w:val="0"/>
                <w:szCs w:val="21"/>
              </w:rPr>
              <w:t>表4-3.教师培训进修、交流情况</w:t>
            </w:r>
            <w:r w:rsidRPr="00177122">
              <w:rPr>
                <w:bCs/>
                <w:kern w:val="0"/>
                <w:szCs w:val="21"/>
              </w:rPr>
              <w:t>（人次）</w:t>
            </w:r>
          </w:p>
        </w:tc>
      </w:tr>
      <w:tr w:rsidR="00177122" w:rsidRPr="00177122" w:rsidTr="00BF7C62">
        <w:trPr>
          <w:trHeight w:val="285"/>
          <w:jc w:val="center"/>
        </w:trPr>
        <w:tc>
          <w:tcPr>
            <w:tcW w:w="3084" w:type="dxa"/>
            <w:gridSpan w:val="3"/>
            <w:tcBorders>
              <w:top w:val="single" w:sz="12" w:space="0" w:color="000000"/>
              <w:left w:val="single" w:sz="12"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境外</w:t>
            </w:r>
          </w:p>
        </w:tc>
        <w:tc>
          <w:tcPr>
            <w:tcW w:w="3154" w:type="dxa"/>
            <w:gridSpan w:val="2"/>
            <w:tcBorders>
              <w:top w:val="single" w:sz="12" w:space="0" w:color="000000"/>
              <w:left w:val="single" w:sz="12"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境内</w:t>
            </w:r>
          </w:p>
        </w:tc>
        <w:tc>
          <w:tcPr>
            <w:tcW w:w="1723" w:type="dxa"/>
            <w:vMerge w:val="restart"/>
            <w:tcBorders>
              <w:top w:val="single" w:sz="12" w:space="0" w:color="000000"/>
              <w:left w:val="single" w:sz="12"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到行业培训</w:t>
            </w:r>
          </w:p>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3个月及以上</w:t>
            </w:r>
          </w:p>
        </w:tc>
        <w:tc>
          <w:tcPr>
            <w:tcW w:w="1754" w:type="dxa"/>
            <w:gridSpan w:val="2"/>
            <w:tcBorders>
              <w:top w:val="single" w:sz="12" w:space="0" w:color="000000"/>
              <w:left w:val="single" w:sz="12"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攻读学位</w:t>
            </w:r>
          </w:p>
        </w:tc>
      </w:tr>
      <w:tr w:rsidR="00177122" w:rsidRPr="00177122" w:rsidTr="00BF7C62">
        <w:trPr>
          <w:trHeight w:val="285"/>
          <w:jc w:val="center"/>
        </w:trPr>
        <w:tc>
          <w:tcPr>
            <w:tcW w:w="910" w:type="dxa"/>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总数</w:t>
            </w:r>
          </w:p>
        </w:tc>
        <w:tc>
          <w:tcPr>
            <w:tcW w:w="2174" w:type="dxa"/>
            <w:gridSpan w:val="2"/>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其中3个月及以上</w:t>
            </w:r>
          </w:p>
        </w:tc>
        <w:tc>
          <w:tcPr>
            <w:tcW w:w="933" w:type="dxa"/>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总数</w:t>
            </w:r>
          </w:p>
        </w:tc>
        <w:tc>
          <w:tcPr>
            <w:tcW w:w="2221"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其中3个月及以上</w:t>
            </w:r>
          </w:p>
        </w:tc>
        <w:tc>
          <w:tcPr>
            <w:tcW w:w="1723" w:type="dxa"/>
            <w:vMerge/>
            <w:tcBorders>
              <w:top w:val="single" w:sz="4" w:space="0" w:color="000000"/>
              <w:left w:val="single" w:sz="12"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937" w:type="dxa"/>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博士</w:t>
            </w:r>
          </w:p>
        </w:tc>
        <w:tc>
          <w:tcPr>
            <w:tcW w:w="817"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硕士</w:t>
            </w:r>
          </w:p>
        </w:tc>
      </w:tr>
      <w:tr w:rsidR="00177122" w:rsidRPr="00177122" w:rsidTr="00BF7C62">
        <w:trPr>
          <w:trHeight w:val="285"/>
          <w:jc w:val="center"/>
        </w:trPr>
        <w:tc>
          <w:tcPr>
            <w:tcW w:w="910" w:type="dxa"/>
            <w:tcBorders>
              <w:top w:val="single" w:sz="4"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2174" w:type="dxa"/>
            <w:gridSpan w:val="2"/>
            <w:tcBorders>
              <w:top w:val="single" w:sz="4"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933" w:type="dxa"/>
            <w:tcBorders>
              <w:top w:val="single" w:sz="4"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2221" w:type="dxa"/>
            <w:tcBorders>
              <w:top w:val="single" w:sz="4"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723" w:type="dxa"/>
            <w:tcBorders>
              <w:top w:val="single" w:sz="4" w:space="0" w:color="000000"/>
              <w:left w:val="single" w:sz="12"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937" w:type="dxa"/>
            <w:tcBorders>
              <w:top w:val="single" w:sz="4"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817" w:type="dxa"/>
            <w:tcBorders>
              <w:top w:val="single" w:sz="4"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r w:rsidR="00177122" w:rsidRPr="00177122" w:rsidTr="00BF7C62">
        <w:trPr>
          <w:trHeight w:val="285"/>
          <w:jc w:val="center"/>
        </w:trPr>
        <w:tc>
          <w:tcPr>
            <w:tcW w:w="1248" w:type="dxa"/>
            <w:gridSpan w:val="2"/>
            <w:tcBorders>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特别说明</w:t>
            </w:r>
          </w:p>
        </w:tc>
        <w:tc>
          <w:tcPr>
            <w:tcW w:w="8467" w:type="dxa"/>
            <w:gridSpan w:val="6"/>
            <w:tcBorders>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bl>
    <w:p w:rsidR="00177122" w:rsidRPr="00177122" w:rsidRDefault="00177122" w:rsidP="00177122">
      <w:pPr>
        <w:widowControl/>
        <w:jc w:val="center"/>
        <w:textAlignment w:val="center"/>
        <w:rPr>
          <w:rFonts w:ascii="仿宋_GB2312" w:eastAsia="仿宋_GB2312" w:hAnsi="宋体" w:cs="仿宋_GB2312" w:hint="eastAsia"/>
          <w:bCs/>
          <w:kern w:val="0"/>
          <w:szCs w:val="21"/>
        </w:rPr>
      </w:pPr>
    </w:p>
    <w:tbl>
      <w:tblPr>
        <w:tblW w:w="0" w:type="auto"/>
        <w:jc w:val="center"/>
        <w:tblLayout w:type="fixed"/>
        <w:tblCellMar>
          <w:top w:w="15" w:type="dxa"/>
          <w:left w:w="15" w:type="dxa"/>
          <w:bottom w:w="15" w:type="dxa"/>
          <w:right w:w="15" w:type="dxa"/>
        </w:tblCellMar>
        <w:tblLook w:val="0000"/>
      </w:tblPr>
      <w:tblGrid>
        <w:gridCol w:w="577"/>
        <w:gridCol w:w="2017"/>
        <w:gridCol w:w="840"/>
        <w:gridCol w:w="867"/>
        <w:gridCol w:w="866"/>
        <w:gridCol w:w="1484"/>
        <w:gridCol w:w="1916"/>
        <w:gridCol w:w="1148"/>
      </w:tblGrid>
      <w:tr w:rsidR="00177122" w:rsidRPr="00177122" w:rsidTr="00BF7C62">
        <w:trPr>
          <w:trHeight w:val="285"/>
          <w:jc w:val="center"/>
        </w:trPr>
        <w:tc>
          <w:tcPr>
            <w:tcW w:w="9715" w:type="dxa"/>
            <w:gridSpan w:val="8"/>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b/>
                <w:bCs/>
                <w:kern w:val="0"/>
                <w:szCs w:val="21"/>
              </w:rPr>
            </w:pPr>
            <w:r w:rsidRPr="00177122">
              <w:rPr>
                <w:rFonts w:ascii="仿宋_GB2312" w:eastAsia="仿宋_GB2312" w:hAnsi="宋体" w:cs="仿宋_GB2312" w:hint="eastAsia"/>
                <w:b/>
                <w:bCs/>
                <w:kern w:val="0"/>
                <w:szCs w:val="21"/>
              </w:rPr>
              <w:t>表5-1.政府扶持项目建设情况</w:t>
            </w:r>
          </w:p>
        </w:tc>
      </w:tr>
      <w:tr w:rsidR="00177122" w:rsidRPr="00177122" w:rsidTr="00BF7C62">
        <w:trPr>
          <w:trHeight w:val="411"/>
          <w:jc w:val="center"/>
        </w:trPr>
        <w:tc>
          <w:tcPr>
            <w:tcW w:w="577" w:type="dxa"/>
            <w:tcBorders>
              <w:top w:val="single" w:sz="12"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序号</w:t>
            </w:r>
          </w:p>
        </w:tc>
        <w:tc>
          <w:tcPr>
            <w:tcW w:w="2017"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项目名称</w:t>
            </w:r>
          </w:p>
        </w:tc>
        <w:tc>
          <w:tcPr>
            <w:tcW w:w="840"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立项</w:t>
            </w:r>
          </w:p>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时间</w:t>
            </w:r>
          </w:p>
        </w:tc>
        <w:tc>
          <w:tcPr>
            <w:tcW w:w="867"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建设</w:t>
            </w:r>
          </w:p>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周期</w:t>
            </w:r>
          </w:p>
        </w:tc>
        <w:tc>
          <w:tcPr>
            <w:tcW w:w="866"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完成</w:t>
            </w:r>
          </w:p>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情况</w:t>
            </w:r>
          </w:p>
        </w:tc>
        <w:tc>
          <w:tcPr>
            <w:tcW w:w="1484"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政府投入资金（万元）</w:t>
            </w:r>
          </w:p>
        </w:tc>
        <w:tc>
          <w:tcPr>
            <w:tcW w:w="1916"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学校配套建设资金（万元）</w:t>
            </w:r>
          </w:p>
        </w:tc>
        <w:tc>
          <w:tcPr>
            <w:tcW w:w="1148" w:type="dxa"/>
            <w:tcBorders>
              <w:top w:val="single" w:sz="12"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是否投入</w:t>
            </w:r>
          </w:p>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使用</w:t>
            </w:r>
          </w:p>
        </w:tc>
      </w:tr>
      <w:tr w:rsidR="00177122" w:rsidRPr="00177122" w:rsidTr="00BF7C62">
        <w:trPr>
          <w:trHeight w:val="285"/>
          <w:jc w:val="center"/>
        </w:trPr>
        <w:tc>
          <w:tcPr>
            <w:tcW w:w="577" w:type="dxa"/>
            <w:tcBorders>
              <w:top w:val="single" w:sz="4"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2017"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840"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867"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866"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484"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916"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1148" w:type="dxa"/>
            <w:tcBorders>
              <w:top w:val="single" w:sz="4"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是□  否□</w:t>
            </w:r>
          </w:p>
        </w:tc>
      </w:tr>
      <w:tr w:rsidR="00177122" w:rsidRPr="00177122" w:rsidTr="00BF7C62">
        <w:trPr>
          <w:trHeight w:val="285"/>
          <w:jc w:val="center"/>
        </w:trPr>
        <w:tc>
          <w:tcPr>
            <w:tcW w:w="2594" w:type="dxa"/>
            <w:gridSpan w:val="2"/>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特别说明</w:t>
            </w:r>
          </w:p>
        </w:tc>
        <w:tc>
          <w:tcPr>
            <w:tcW w:w="7121" w:type="dxa"/>
            <w:gridSpan w:val="6"/>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bCs/>
                <w:kern w:val="0"/>
                <w:szCs w:val="21"/>
              </w:rPr>
            </w:pPr>
          </w:p>
        </w:tc>
      </w:tr>
    </w:tbl>
    <w:p w:rsidR="00177122" w:rsidRPr="00177122" w:rsidRDefault="00177122" w:rsidP="00177122">
      <w:pPr>
        <w:widowControl/>
        <w:jc w:val="center"/>
        <w:textAlignment w:val="center"/>
        <w:rPr>
          <w:rFonts w:ascii="仿宋_GB2312" w:eastAsia="仿宋_GB2312" w:hAnsi="宋体" w:cs="仿宋_GB2312" w:hint="eastAsia"/>
          <w:bCs/>
          <w:kern w:val="0"/>
          <w:szCs w:val="21"/>
        </w:rPr>
      </w:pPr>
    </w:p>
    <w:tbl>
      <w:tblPr>
        <w:tblW w:w="0" w:type="auto"/>
        <w:jc w:val="center"/>
        <w:tblLayout w:type="fixed"/>
        <w:tblCellMar>
          <w:top w:w="15" w:type="dxa"/>
          <w:left w:w="15" w:type="dxa"/>
          <w:bottom w:w="15" w:type="dxa"/>
          <w:right w:w="15" w:type="dxa"/>
        </w:tblCellMar>
        <w:tblLook w:val="0000"/>
      </w:tblPr>
      <w:tblGrid>
        <w:gridCol w:w="1606"/>
        <w:gridCol w:w="667"/>
        <w:gridCol w:w="2150"/>
        <w:gridCol w:w="3033"/>
        <w:gridCol w:w="2238"/>
      </w:tblGrid>
      <w:tr w:rsidR="00177122" w:rsidRPr="00177122" w:rsidTr="00BF7C62">
        <w:trPr>
          <w:trHeight w:val="285"/>
          <w:jc w:val="center"/>
        </w:trPr>
        <w:tc>
          <w:tcPr>
            <w:tcW w:w="9694" w:type="dxa"/>
            <w:gridSpan w:val="5"/>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bCs/>
                <w:kern w:val="0"/>
                <w:szCs w:val="21"/>
              </w:rPr>
            </w:pPr>
            <w:r w:rsidRPr="00177122">
              <w:rPr>
                <w:rFonts w:ascii="仿宋_GB2312" w:eastAsia="仿宋_GB2312" w:hAnsi="宋体" w:cs="仿宋_GB2312" w:hint="eastAsia"/>
                <w:b/>
                <w:bCs/>
                <w:kern w:val="0"/>
                <w:szCs w:val="21"/>
              </w:rPr>
              <w:t>表5-2.教学管理、质量监控制度建设情况</w:t>
            </w:r>
            <w:r w:rsidRPr="00177122">
              <w:rPr>
                <w:rFonts w:ascii="仿宋_GB2312" w:eastAsia="仿宋_GB2312" w:hAnsi="宋体" w:cs="仿宋_GB2312" w:hint="eastAsia"/>
                <w:bCs/>
                <w:kern w:val="0"/>
                <w:szCs w:val="21"/>
              </w:rPr>
              <w:t>（各项制度应备好，以便实地检查。）</w:t>
            </w:r>
          </w:p>
        </w:tc>
      </w:tr>
      <w:tr w:rsidR="00177122" w:rsidRPr="00177122" w:rsidTr="00BF7C62">
        <w:trPr>
          <w:trHeight w:val="285"/>
          <w:jc w:val="center"/>
        </w:trPr>
        <w:tc>
          <w:tcPr>
            <w:tcW w:w="2273" w:type="dxa"/>
            <w:gridSpan w:val="2"/>
            <w:tcBorders>
              <w:top w:val="single" w:sz="12"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人才培养方案</w:t>
            </w:r>
          </w:p>
        </w:tc>
        <w:tc>
          <w:tcPr>
            <w:tcW w:w="2150" w:type="dxa"/>
            <w:tcBorders>
              <w:top w:val="single" w:sz="12"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有□  无□</w:t>
            </w:r>
          </w:p>
        </w:tc>
        <w:tc>
          <w:tcPr>
            <w:tcW w:w="3033" w:type="dxa"/>
            <w:tcBorders>
              <w:top w:val="single" w:sz="12"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实践教学管理制度</w:t>
            </w:r>
          </w:p>
        </w:tc>
        <w:tc>
          <w:tcPr>
            <w:tcW w:w="2238" w:type="dxa"/>
            <w:tcBorders>
              <w:top w:val="single" w:sz="12"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有□  无□</w:t>
            </w:r>
          </w:p>
        </w:tc>
      </w:tr>
      <w:tr w:rsidR="00177122" w:rsidRPr="00177122" w:rsidTr="00BF7C62">
        <w:trPr>
          <w:trHeight w:val="285"/>
          <w:jc w:val="center"/>
        </w:trPr>
        <w:tc>
          <w:tcPr>
            <w:tcW w:w="2273" w:type="dxa"/>
            <w:gridSpan w:val="2"/>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教学计划</w:t>
            </w:r>
          </w:p>
        </w:tc>
        <w:tc>
          <w:tcPr>
            <w:tcW w:w="2150"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有□  无□</w:t>
            </w:r>
          </w:p>
        </w:tc>
        <w:tc>
          <w:tcPr>
            <w:tcW w:w="3033" w:type="dxa"/>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新教师培训制度</w:t>
            </w:r>
          </w:p>
        </w:tc>
        <w:tc>
          <w:tcPr>
            <w:tcW w:w="2238"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有□  无□</w:t>
            </w:r>
          </w:p>
        </w:tc>
      </w:tr>
      <w:tr w:rsidR="00177122" w:rsidRPr="00177122" w:rsidTr="00BF7C62">
        <w:trPr>
          <w:trHeight w:val="285"/>
          <w:jc w:val="center"/>
        </w:trPr>
        <w:tc>
          <w:tcPr>
            <w:tcW w:w="2273" w:type="dxa"/>
            <w:gridSpan w:val="2"/>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教学大纲</w:t>
            </w:r>
          </w:p>
        </w:tc>
        <w:tc>
          <w:tcPr>
            <w:tcW w:w="2150"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有□  无□</w:t>
            </w:r>
          </w:p>
        </w:tc>
        <w:tc>
          <w:tcPr>
            <w:tcW w:w="3033" w:type="dxa"/>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学生学籍管理细则</w:t>
            </w:r>
          </w:p>
        </w:tc>
        <w:tc>
          <w:tcPr>
            <w:tcW w:w="2238"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有□  无□</w:t>
            </w:r>
          </w:p>
        </w:tc>
      </w:tr>
      <w:tr w:rsidR="00177122" w:rsidRPr="00177122" w:rsidTr="00BF7C62">
        <w:trPr>
          <w:trHeight w:val="285"/>
          <w:jc w:val="center"/>
        </w:trPr>
        <w:tc>
          <w:tcPr>
            <w:tcW w:w="2273" w:type="dxa"/>
            <w:gridSpan w:val="2"/>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毕业论文（设计）</w:t>
            </w:r>
          </w:p>
        </w:tc>
        <w:tc>
          <w:tcPr>
            <w:tcW w:w="2150"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有□  无□</w:t>
            </w:r>
          </w:p>
        </w:tc>
        <w:tc>
          <w:tcPr>
            <w:tcW w:w="3033" w:type="dxa"/>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教学</w:t>
            </w:r>
            <w:r w:rsidRPr="00177122">
              <w:rPr>
                <w:rFonts w:ascii="仿宋_GB2312" w:eastAsia="仿宋_GB2312" w:hAnsi="宋体" w:cs="仿宋_GB2312"/>
                <w:bCs/>
                <w:kern w:val="0"/>
                <w:szCs w:val="21"/>
              </w:rPr>
              <w:t>质量监控机构和制度</w:t>
            </w:r>
          </w:p>
        </w:tc>
        <w:tc>
          <w:tcPr>
            <w:tcW w:w="2238"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有□  无□</w:t>
            </w:r>
          </w:p>
        </w:tc>
      </w:tr>
      <w:tr w:rsidR="00177122" w:rsidRPr="00177122" w:rsidTr="00BF7C62">
        <w:trPr>
          <w:trHeight w:val="285"/>
          <w:jc w:val="center"/>
        </w:trPr>
        <w:tc>
          <w:tcPr>
            <w:tcW w:w="2273" w:type="dxa"/>
            <w:gridSpan w:val="2"/>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教学工作基本规范</w:t>
            </w:r>
          </w:p>
        </w:tc>
        <w:tc>
          <w:tcPr>
            <w:tcW w:w="2150"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有□  无□</w:t>
            </w:r>
          </w:p>
        </w:tc>
        <w:tc>
          <w:tcPr>
            <w:tcW w:w="3033" w:type="dxa"/>
            <w:tcBorders>
              <w:top w:val="single" w:sz="4"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教学工作定期检查制度</w:t>
            </w:r>
          </w:p>
        </w:tc>
        <w:tc>
          <w:tcPr>
            <w:tcW w:w="2238" w:type="dxa"/>
            <w:tcBorders>
              <w:top w:val="single" w:sz="4"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有□  无□</w:t>
            </w:r>
          </w:p>
        </w:tc>
      </w:tr>
      <w:tr w:rsidR="00177122" w:rsidRPr="00177122" w:rsidTr="00BF7C62">
        <w:trPr>
          <w:trHeight w:val="285"/>
          <w:jc w:val="center"/>
        </w:trPr>
        <w:tc>
          <w:tcPr>
            <w:tcW w:w="2273" w:type="dxa"/>
            <w:gridSpan w:val="2"/>
            <w:tcBorders>
              <w:top w:val="single" w:sz="4"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评教制度</w:t>
            </w:r>
          </w:p>
        </w:tc>
        <w:tc>
          <w:tcPr>
            <w:tcW w:w="2150" w:type="dxa"/>
            <w:tcBorders>
              <w:top w:val="single" w:sz="4"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有□  无□</w:t>
            </w:r>
          </w:p>
        </w:tc>
        <w:tc>
          <w:tcPr>
            <w:tcW w:w="3033" w:type="dxa"/>
            <w:tcBorders>
              <w:top w:val="single" w:sz="4"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c>
          <w:tcPr>
            <w:tcW w:w="2238" w:type="dxa"/>
            <w:tcBorders>
              <w:top w:val="single" w:sz="4"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r w:rsidR="00177122" w:rsidRPr="00177122" w:rsidTr="00BF7C62">
        <w:trPr>
          <w:trHeight w:val="285"/>
          <w:jc w:val="center"/>
        </w:trPr>
        <w:tc>
          <w:tcPr>
            <w:tcW w:w="1606"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特别说明</w:t>
            </w:r>
          </w:p>
        </w:tc>
        <w:tc>
          <w:tcPr>
            <w:tcW w:w="8088" w:type="dxa"/>
            <w:gridSpan w:val="4"/>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p>
        </w:tc>
      </w:tr>
    </w:tbl>
    <w:p w:rsidR="00177122" w:rsidRPr="00177122" w:rsidRDefault="00177122" w:rsidP="00177122">
      <w:pPr>
        <w:rPr>
          <w:rFonts w:hint="eastAsia"/>
          <w:color w:val="000000"/>
          <w:szCs w:val="21"/>
        </w:rPr>
      </w:pPr>
    </w:p>
    <w:tbl>
      <w:tblPr>
        <w:tblW w:w="0" w:type="auto"/>
        <w:jc w:val="center"/>
        <w:tblLayout w:type="fixed"/>
        <w:tblCellMar>
          <w:top w:w="15" w:type="dxa"/>
          <w:left w:w="15" w:type="dxa"/>
          <w:bottom w:w="15" w:type="dxa"/>
          <w:right w:w="15" w:type="dxa"/>
        </w:tblCellMar>
        <w:tblLook w:val="0000"/>
      </w:tblPr>
      <w:tblGrid>
        <w:gridCol w:w="2143"/>
        <w:gridCol w:w="1957"/>
        <w:gridCol w:w="2416"/>
        <w:gridCol w:w="3178"/>
      </w:tblGrid>
      <w:tr w:rsidR="00177122" w:rsidRPr="00177122" w:rsidTr="00BF7C62">
        <w:trPr>
          <w:trHeight w:val="285"/>
          <w:jc w:val="center"/>
        </w:trPr>
        <w:tc>
          <w:tcPr>
            <w:tcW w:w="9694" w:type="dxa"/>
            <w:gridSpan w:val="4"/>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textAlignment w:val="center"/>
              <w:rPr>
                <w:rFonts w:ascii="仿宋_GB2312" w:eastAsia="仿宋_GB2312" w:hAnsi="宋体" w:cs="仿宋_GB2312"/>
                <w:b/>
                <w:color w:val="000000"/>
                <w:szCs w:val="21"/>
              </w:rPr>
            </w:pPr>
            <w:r w:rsidRPr="00177122">
              <w:rPr>
                <w:rFonts w:ascii="仿宋_GB2312" w:eastAsia="仿宋_GB2312" w:hAnsi="宋体" w:cs="仿宋_GB2312" w:hint="eastAsia"/>
                <w:b/>
                <w:color w:val="000000"/>
                <w:kern w:val="0"/>
                <w:szCs w:val="21"/>
              </w:rPr>
              <w:t>表5-3.图书资源</w:t>
            </w:r>
          </w:p>
        </w:tc>
      </w:tr>
      <w:tr w:rsidR="00177122" w:rsidRPr="00177122" w:rsidTr="00BF7C62">
        <w:trPr>
          <w:trHeight w:val="285"/>
          <w:jc w:val="center"/>
        </w:trPr>
        <w:tc>
          <w:tcPr>
            <w:tcW w:w="214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szCs w:val="21"/>
              </w:rPr>
            </w:pPr>
            <w:r w:rsidRPr="00177122">
              <w:rPr>
                <w:rFonts w:ascii="仿宋_GB2312" w:eastAsia="仿宋_GB2312" w:hAnsi="宋体" w:cs="仿宋_GB2312" w:hint="eastAsia"/>
                <w:color w:val="000000"/>
                <w:kern w:val="0"/>
                <w:szCs w:val="21"/>
              </w:rPr>
              <w:t>纸质图书数量</w:t>
            </w:r>
          </w:p>
        </w:tc>
        <w:tc>
          <w:tcPr>
            <w:tcW w:w="195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当年新进纸质图书数量</w:t>
            </w:r>
          </w:p>
        </w:tc>
        <w:tc>
          <w:tcPr>
            <w:tcW w:w="3178"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r>
      <w:tr w:rsidR="00177122" w:rsidRPr="00177122" w:rsidTr="00BF7C62">
        <w:trPr>
          <w:trHeight w:val="285"/>
          <w:jc w:val="center"/>
        </w:trPr>
        <w:tc>
          <w:tcPr>
            <w:tcW w:w="214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数据库数量</w:t>
            </w:r>
          </w:p>
        </w:tc>
        <w:tc>
          <w:tcPr>
            <w:tcW w:w="195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其他</w:t>
            </w:r>
          </w:p>
        </w:tc>
        <w:tc>
          <w:tcPr>
            <w:tcW w:w="3178"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kern w:val="0"/>
                <w:szCs w:val="21"/>
              </w:rPr>
            </w:pPr>
          </w:p>
        </w:tc>
      </w:tr>
      <w:tr w:rsidR="00177122" w:rsidRPr="00177122" w:rsidTr="00BF7C62">
        <w:trPr>
          <w:trHeight w:val="285"/>
          <w:jc w:val="center"/>
        </w:trPr>
        <w:tc>
          <w:tcPr>
            <w:tcW w:w="214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szCs w:val="21"/>
              </w:rPr>
            </w:pPr>
            <w:r w:rsidRPr="00177122">
              <w:rPr>
                <w:rFonts w:ascii="仿宋_GB2312" w:eastAsia="仿宋_GB2312" w:hAnsi="宋体" w:cs="仿宋_GB2312" w:hint="eastAsia"/>
                <w:color w:val="000000"/>
                <w:kern w:val="0"/>
                <w:szCs w:val="21"/>
              </w:rPr>
              <w:t>特别说明</w:t>
            </w:r>
          </w:p>
        </w:tc>
        <w:tc>
          <w:tcPr>
            <w:tcW w:w="7551" w:type="dxa"/>
            <w:gridSpan w:val="3"/>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color w:val="000000"/>
                <w:szCs w:val="21"/>
              </w:rPr>
            </w:pPr>
          </w:p>
        </w:tc>
      </w:tr>
    </w:tbl>
    <w:p w:rsidR="00177122" w:rsidRPr="00177122" w:rsidRDefault="00177122" w:rsidP="00177122">
      <w:pPr>
        <w:rPr>
          <w:rFonts w:hint="eastAsia"/>
          <w:color w:val="000000"/>
          <w:szCs w:val="21"/>
        </w:rPr>
      </w:pPr>
    </w:p>
    <w:tbl>
      <w:tblPr>
        <w:tblW w:w="0" w:type="auto"/>
        <w:jc w:val="center"/>
        <w:tblLayout w:type="fixed"/>
        <w:tblCellMar>
          <w:top w:w="15" w:type="dxa"/>
          <w:left w:w="15" w:type="dxa"/>
          <w:bottom w:w="15" w:type="dxa"/>
          <w:right w:w="15" w:type="dxa"/>
        </w:tblCellMar>
        <w:tblLook w:val="0000"/>
      </w:tblPr>
      <w:tblGrid>
        <w:gridCol w:w="515"/>
        <w:gridCol w:w="1050"/>
        <w:gridCol w:w="733"/>
        <w:gridCol w:w="800"/>
        <w:gridCol w:w="1084"/>
        <w:gridCol w:w="2683"/>
        <w:gridCol w:w="2812"/>
      </w:tblGrid>
      <w:tr w:rsidR="00177122" w:rsidRPr="00177122" w:rsidTr="00BF7C62">
        <w:trPr>
          <w:trHeight w:val="285"/>
          <w:jc w:val="center"/>
        </w:trPr>
        <w:tc>
          <w:tcPr>
            <w:tcW w:w="9677" w:type="dxa"/>
            <w:gridSpan w:val="7"/>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b/>
                <w:color w:val="000000"/>
                <w:szCs w:val="21"/>
              </w:rPr>
            </w:pPr>
            <w:r w:rsidRPr="00177122">
              <w:rPr>
                <w:rFonts w:ascii="仿宋_GB2312" w:eastAsia="仿宋_GB2312" w:hAnsi="宋体" w:cs="仿宋_GB2312" w:hint="eastAsia"/>
                <w:b/>
                <w:color w:val="000000"/>
                <w:kern w:val="0"/>
                <w:szCs w:val="21"/>
              </w:rPr>
              <w:t>表5-4.教学、科研成果</w:t>
            </w:r>
            <w:r w:rsidRPr="00177122">
              <w:rPr>
                <w:rFonts w:ascii="仿宋_GB2312" w:eastAsia="仿宋_GB2312" w:hAnsi="宋体" w:cs="仿宋_GB2312" w:hint="eastAsia"/>
                <w:bCs/>
                <w:color w:val="000000"/>
                <w:kern w:val="0"/>
                <w:szCs w:val="21"/>
              </w:rPr>
              <w:t>（限市级及以上）</w:t>
            </w:r>
          </w:p>
        </w:tc>
      </w:tr>
      <w:tr w:rsidR="00177122" w:rsidRPr="00177122" w:rsidTr="00BF7C62">
        <w:trPr>
          <w:trHeight w:val="248"/>
          <w:jc w:val="center"/>
        </w:trPr>
        <w:tc>
          <w:tcPr>
            <w:tcW w:w="515" w:type="dxa"/>
            <w:tcBorders>
              <w:top w:val="single" w:sz="12" w:space="0" w:color="000000"/>
              <w:left w:val="single" w:sz="12"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序号</w:t>
            </w:r>
          </w:p>
        </w:tc>
        <w:tc>
          <w:tcPr>
            <w:tcW w:w="1050"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项目名称</w:t>
            </w:r>
          </w:p>
        </w:tc>
        <w:tc>
          <w:tcPr>
            <w:tcW w:w="733"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颁奖者</w:t>
            </w:r>
          </w:p>
        </w:tc>
        <w:tc>
          <w:tcPr>
            <w:tcW w:w="800"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获奖者</w:t>
            </w:r>
          </w:p>
        </w:tc>
        <w:tc>
          <w:tcPr>
            <w:tcW w:w="1084"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获奖时间</w:t>
            </w:r>
          </w:p>
        </w:tc>
        <w:tc>
          <w:tcPr>
            <w:tcW w:w="2683" w:type="dxa"/>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奖项级别</w:t>
            </w:r>
          </w:p>
        </w:tc>
        <w:tc>
          <w:tcPr>
            <w:tcW w:w="2812" w:type="dxa"/>
            <w:tcBorders>
              <w:top w:val="single" w:sz="12" w:space="0" w:color="000000"/>
              <w:left w:val="single" w:sz="4" w:space="0" w:color="000000"/>
              <w:bottom w:val="single" w:sz="4"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成果层次</w:t>
            </w:r>
          </w:p>
        </w:tc>
      </w:tr>
      <w:tr w:rsidR="00177122" w:rsidRPr="00177122" w:rsidTr="00BF7C62">
        <w:trPr>
          <w:trHeight w:val="285"/>
          <w:jc w:val="center"/>
        </w:trPr>
        <w:tc>
          <w:tcPr>
            <w:tcW w:w="515" w:type="dxa"/>
            <w:tcBorders>
              <w:top w:val="single" w:sz="4" w:space="0" w:color="000000"/>
              <w:left w:val="single" w:sz="12"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1050"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733"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800"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1084"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c>
          <w:tcPr>
            <w:tcW w:w="2683" w:type="dxa"/>
            <w:tcBorders>
              <w:top w:val="single" w:sz="4" w:space="0" w:color="000000"/>
              <w:left w:val="single" w:sz="4" w:space="0" w:color="000000"/>
              <w:bottom w:val="single" w:sz="12"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（下拉选择：国家级/市级）</w:t>
            </w:r>
          </w:p>
        </w:tc>
        <w:tc>
          <w:tcPr>
            <w:tcW w:w="2812" w:type="dxa"/>
            <w:tcBorders>
              <w:top w:val="single" w:sz="4" w:space="0" w:color="000000"/>
              <w:left w:val="single" w:sz="4" w:space="0" w:color="000000"/>
              <w:bottom w:val="single" w:sz="12" w:space="0" w:color="000000"/>
              <w:right w:val="single" w:sz="12"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（下拉选择：本科/高职高专）</w:t>
            </w:r>
          </w:p>
        </w:tc>
      </w:tr>
      <w:tr w:rsidR="00177122" w:rsidRPr="00177122" w:rsidTr="00BF7C62">
        <w:trPr>
          <w:trHeight w:val="285"/>
          <w:jc w:val="center"/>
        </w:trPr>
        <w:tc>
          <w:tcPr>
            <w:tcW w:w="1565" w:type="dxa"/>
            <w:gridSpan w:val="2"/>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r w:rsidRPr="00177122">
              <w:rPr>
                <w:rFonts w:ascii="仿宋_GB2312" w:eastAsia="仿宋_GB2312" w:hAnsi="宋体" w:cs="仿宋_GB2312" w:hint="eastAsia"/>
                <w:color w:val="000000"/>
                <w:kern w:val="0"/>
                <w:szCs w:val="21"/>
              </w:rPr>
              <w:t>特别说明</w:t>
            </w:r>
          </w:p>
        </w:tc>
        <w:tc>
          <w:tcPr>
            <w:tcW w:w="8112" w:type="dxa"/>
            <w:gridSpan w:val="5"/>
            <w:tcBorders>
              <w:top w:val="single" w:sz="12"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color w:val="000000"/>
                <w:kern w:val="0"/>
                <w:szCs w:val="21"/>
              </w:rPr>
            </w:pPr>
          </w:p>
        </w:tc>
      </w:tr>
      <w:tr w:rsidR="00177122" w:rsidRPr="00177122" w:rsidTr="00BF7C62">
        <w:trPr>
          <w:trHeight w:val="90"/>
          <w:jc w:val="center"/>
        </w:trPr>
        <w:tc>
          <w:tcPr>
            <w:tcW w:w="9677" w:type="dxa"/>
            <w:gridSpan w:val="7"/>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hint="eastAsia"/>
                <w:color w:val="000000"/>
                <w:szCs w:val="21"/>
              </w:rPr>
            </w:pPr>
            <w:r w:rsidRPr="00177122">
              <w:rPr>
                <w:rFonts w:ascii="仿宋_GB2312" w:eastAsia="仿宋_GB2312" w:hAnsi="宋体" w:cs="仿宋_GB2312" w:hint="eastAsia"/>
                <w:color w:val="000000"/>
                <w:kern w:val="0"/>
                <w:szCs w:val="21"/>
              </w:rPr>
              <w:t>参考奖项：1.课程教材类：重点课程、精品课程、全英语课程、共享资源课程、优秀教材、规划教材等；2.个人荣誉类：优秀青年教师、教学名师、宝钢教师奖、晨光计划、曙光计划、阳光计划（德育）、领军人才、长江学者、东方学者、育才奖、国务院特殊津贴等；3.教学科研团队类：优秀教学团队、重点专业建设教学设计比武与科研团队等；4.专业类：综合改革试点专业、特色专业、“085”重点专业、（专业）教育高地、中外合作项目等；5.学科类：培育学科、重点学科、知识服务平台等；</w:t>
            </w:r>
            <w:r w:rsidRPr="00177122">
              <w:rPr>
                <w:rFonts w:ascii="仿宋_GB2312" w:eastAsia="仿宋_GB2312" w:hAnsi="宋体" w:cs="仿宋_GB2312" w:hint="eastAsia"/>
                <w:color w:val="000000"/>
                <w:kern w:val="0"/>
                <w:szCs w:val="21"/>
              </w:rPr>
              <w:br/>
              <w:t>6.实践基地（项目）类：实验教学示范中心、校外重点实践基地、创新创业实验基地、就业创业示范基地、重点实验室、工程中心等；7.科研成果类：社会哲学与人文科学奖、自然科学奖、技术进步奖、技术发明奖、文化创作奖等；8.教学成果、教育科学研究成果类：教育科学研究成果奖、教学成果奖等；9.指导学生参赛成果类：数学建模竞赛、挑战杯、英语大赛、计算机大赛等。</w:t>
            </w:r>
          </w:p>
        </w:tc>
      </w:tr>
    </w:tbl>
    <w:p w:rsidR="00177122" w:rsidRPr="00177122" w:rsidRDefault="00177122" w:rsidP="00177122">
      <w:pPr>
        <w:rPr>
          <w:rFonts w:hint="eastAsia"/>
          <w:color w:val="000000"/>
          <w:szCs w:val="21"/>
        </w:rPr>
      </w:pPr>
    </w:p>
    <w:tbl>
      <w:tblPr>
        <w:tblW w:w="0" w:type="auto"/>
        <w:jc w:val="center"/>
        <w:tblLayout w:type="fixed"/>
        <w:tblCellMar>
          <w:top w:w="15" w:type="dxa"/>
          <w:left w:w="15" w:type="dxa"/>
          <w:bottom w:w="15" w:type="dxa"/>
          <w:right w:w="15" w:type="dxa"/>
        </w:tblCellMar>
        <w:tblLook w:val="0000"/>
      </w:tblPr>
      <w:tblGrid>
        <w:gridCol w:w="660"/>
        <w:gridCol w:w="4283"/>
        <w:gridCol w:w="4757"/>
      </w:tblGrid>
      <w:tr w:rsidR="00177122" w:rsidRPr="00177122" w:rsidTr="00BF7C62">
        <w:trPr>
          <w:trHeight w:val="285"/>
          <w:jc w:val="center"/>
        </w:trPr>
        <w:tc>
          <w:tcPr>
            <w:tcW w:w="9700" w:type="dxa"/>
            <w:gridSpan w:val="3"/>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bCs/>
                <w:kern w:val="0"/>
                <w:szCs w:val="21"/>
              </w:rPr>
            </w:pPr>
            <w:r w:rsidRPr="00177122">
              <w:rPr>
                <w:rFonts w:ascii="仿宋_GB2312" w:eastAsia="仿宋_GB2312" w:hAnsi="宋体" w:cs="仿宋_GB2312" w:hint="eastAsia"/>
                <w:b/>
                <w:bCs/>
                <w:kern w:val="0"/>
                <w:szCs w:val="21"/>
              </w:rPr>
              <w:t>表6.学校党团建设等情况</w:t>
            </w:r>
            <w:r w:rsidRPr="00177122">
              <w:rPr>
                <w:rFonts w:ascii="仿宋_GB2312" w:eastAsia="仿宋_GB2312" w:hAnsi="宋体" w:cs="仿宋_GB2312" w:hint="eastAsia"/>
                <w:bCs/>
                <w:kern w:val="0"/>
                <w:szCs w:val="21"/>
              </w:rPr>
              <w:t>（按如下所列观测点，撰写并在线提交报告。）</w:t>
            </w:r>
          </w:p>
        </w:tc>
      </w:tr>
      <w:tr w:rsidR="00177122" w:rsidRPr="00177122" w:rsidTr="00BF7C62">
        <w:trPr>
          <w:trHeight w:val="285"/>
          <w:jc w:val="center"/>
        </w:trPr>
        <w:tc>
          <w:tcPr>
            <w:tcW w:w="660" w:type="dxa"/>
            <w:vMerge w:val="restart"/>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党建</w:t>
            </w:r>
          </w:p>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lastRenderedPageBreak/>
              <w:t>工作</w:t>
            </w:r>
          </w:p>
        </w:tc>
        <w:tc>
          <w:tcPr>
            <w:tcW w:w="42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lastRenderedPageBreak/>
              <w:t>党组织班子和组织机构健全，按期换届改选</w:t>
            </w:r>
          </w:p>
        </w:tc>
        <w:tc>
          <w:tcPr>
            <w:tcW w:w="475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left"/>
              <w:rPr>
                <w:rFonts w:ascii="仿宋_GB2312" w:eastAsia="仿宋_GB2312" w:hAnsi="宋体" w:cs="仿宋_GB2312" w:hint="eastAsia"/>
                <w:bCs/>
                <w:kern w:val="0"/>
                <w:szCs w:val="21"/>
              </w:rPr>
            </w:pPr>
          </w:p>
        </w:tc>
      </w:tr>
      <w:tr w:rsidR="00177122" w:rsidRPr="00177122" w:rsidTr="00BF7C62">
        <w:trPr>
          <w:trHeight w:val="285"/>
          <w:jc w:val="center"/>
        </w:trPr>
        <w:tc>
          <w:tcPr>
            <w:tcW w:w="660"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bCs/>
                <w:kern w:val="0"/>
                <w:szCs w:val="21"/>
              </w:rPr>
            </w:pPr>
          </w:p>
        </w:tc>
        <w:tc>
          <w:tcPr>
            <w:tcW w:w="42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党组织主要负责人进入学校决策机构，参与学校重大问题决策</w:t>
            </w:r>
          </w:p>
        </w:tc>
        <w:tc>
          <w:tcPr>
            <w:tcW w:w="475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left"/>
              <w:rPr>
                <w:rFonts w:ascii="仿宋_GB2312" w:eastAsia="仿宋_GB2312" w:hAnsi="宋体" w:cs="仿宋_GB2312" w:hint="eastAsia"/>
                <w:bCs/>
                <w:kern w:val="0"/>
                <w:szCs w:val="21"/>
              </w:rPr>
            </w:pPr>
          </w:p>
        </w:tc>
      </w:tr>
      <w:tr w:rsidR="00177122" w:rsidRPr="00177122" w:rsidTr="00BF7C62">
        <w:trPr>
          <w:trHeight w:val="285"/>
          <w:jc w:val="center"/>
        </w:trPr>
        <w:tc>
          <w:tcPr>
            <w:tcW w:w="660"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bCs/>
                <w:kern w:val="0"/>
                <w:szCs w:val="21"/>
              </w:rPr>
            </w:pPr>
          </w:p>
        </w:tc>
        <w:tc>
          <w:tcPr>
            <w:tcW w:w="42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学校党组织发挥政治核心作用</w:t>
            </w:r>
          </w:p>
        </w:tc>
        <w:tc>
          <w:tcPr>
            <w:tcW w:w="475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left"/>
              <w:rPr>
                <w:rFonts w:ascii="仿宋_GB2312" w:eastAsia="仿宋_GB2312" w:hAnsi="宋体" w:cs="仿宋_GB2312" w:hint="eastAsia"/>
                <w:bCs/>
                <w:kern w:val="0"/>
                <w:szCs w:val="21"/>
              </w:rPr>
            </w:pPr>
          </w:p>
        </w:tc>
      </w:tr>
      <w:tr w:rsidR="00177122" w:rsidRPr="00177122" w:rsidTr="00BF7C62">
        <w:trPr>
          <w:trHeight w:val="285"/>
          <w:jc w:val="center"/>
        </w:trPr>
        <w:tc>
          <w:tcPr>
            <w:tcW w:w="660" w:type="dxa"/>
            <w:vMerge w:val="restart"/>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团委</w:t>
            </w:r>
          </w:p>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工会</w:t>
            </w:r>
          </w:p>
        </w:tc>
        <w:tc>
          <w:tcPr>
            <w:tcW w:w="42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共青团工作</w:t>
            </w:r>
          </w:p>
        </w:tc>
        <w:tc>
          <w:tcPr>
            <w:tcW w:w="475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left"/>
              <w:rPr>
                <w:rFonts w:ascii="仿宋_GB2312" w:eastAsia="仿宋_GB2312" w:hAnsi="宋体" w:cs="仿宋_GB2312" w:hint="eastAsia"/>
                <w:bCs/>
                <w:kern w:val="0"/>
                <w:szCs w:val="21"/>
              </w:rPr>
            </w:pPr>
          </w:p>
        </w:tc>
      </w:tr>
      <w:tr w:rsidR="00177122" w:rsidRPr="00177122" w:rsidTr="00BF7C62">
        <w:trPr>
          <w:trHeight w:val="285"/>
          <w:jc w:val="center"/>
        </w:trPr>
        <w:tc>
          <w:tcPr>
            <w:tcW w:w="660"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bCs/>
                <w:kern w:val="0"/>
                <w:szCs w:val="21"/>
              </w:rPr>
            </w:pPr>
          </w:p>
        </w:tc>
        <w:tc>
          <w:tcPr>
            <w:tcW w:w="42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工会和教职工代表大会</w:t>
            </w:r>
          </w:p>
        </w:tc>
        <w:tc>
          <w:tcPr>
            <w:tcW w:w="475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left"/>
              <w:rPr>
                <w:rFonts w:ascii="仿宋_GB2312" w:eastAsia="仿宋_GB2312" w:hAnsi="宋体" w:cs="仿宋_GB2312" w:hint="eastAsia"/>
                <w:bCs/>
                <w:kern w:val="0"/>
                <w:szCs w:val="21"/>
              </w:rPr>
            </w:pPr>
          </w:p>
        </w:tc>
      </w:tr>
      <w:tr w:rsidR="00177122" w:rsidRPr="00177122" w:rsidTr="00BF7C62">
        <w:trPr>
          <w:trHeight w:val="285"/>
          <w:jc w:val="center"/>
        </w:trPr>
        <w:tc>
          <w:tcPr>
            <w:tcW w:w="660" w:type="dxa"/>
            <w:vMerge w:val="restart"/>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思政</w:t>
            </w:r>
          </w:p>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教育</w:t>
            </w:r>
          </w:p>
        </w:tc>
        <w:tc>
          <w:tcPr>
            <w:tcW w:w="42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建立独立的直属学校领导的</w:t>
            </w:r>
            <w:proofErr w:type="gramStart"/>
            <w:r w:rsidRPr="00177122">
              <w:rPr>
                <w:rFonts w:ascii="仿宋_GB2312" w:eastAsia="仿宋_GB2312" w:hAnsi="宋体" w:cs="仿宋_GB2312" w:hint="eastAsia"/>
                <w:bCs/>
                <w:kern w:val="0"/>
                <w:szCs w:val="21"/>
              </w:rPr>
              <w:t>思政课</w:t>
            </w:r>
            <w:proofErr w:type="gramEnd"/>
            <w:r w:rsidRPr="00177122">
              <w:rPr>
                <w:rFonts w:ascii="仿宋_GB2312" w:eastAsia="仿宋_GB2312" w:hAnsi="宋体" w:cs="仿宋_GB2312" w:hint="eastAsia"/>
                <w:bCs/>
                <w:kern w:val="0"/>
                <w:szCs w:val="21"/>
              </w:rPr>
              <w:t>教学科研二级机构</w:t>
            </w:r>
          </w:p>
        </w:tc>
        <w:tc>
          <w:tcPr>
            <w:tcW w:w="475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hint="eastAsia"/>
                <w:bCs/>
                <w:kern w:val="0"/>
                <w:szCs w:val="21"/>
              </w:rPr>
            </w:pPr>
            <w:proofErr w:type="gramStart"/>
            <w:r w:rsidRPr="00177122">
              <w:rPr>
                <w:rFonts w:ascii="仿宋_GB2312" w:eastAsia="仿宋_GB2312" w:hAnsi="宋体" w:cs="仿宋_GB2312" w:hint="eastAsia"/>
                <w:bCs/>
                <w:kern w:val="0"/>
                <w:szCs w:val="21"/>
              </w:rPr>
              <w:t>思政课</w:t>
            </w:r>
            <w:proofErr w:type="gramEnd"/>
            <w:r w:rsidRPr="00177122">
              <w:rPr>
                <w:rFonts w:ascii="仿宋_GB2312" w:eastAsia="仿宋_GB2312" w:hAnsi="宋体" w:cs="仿宋_GB2312" w:hint="eastAsia"/>
                <w:bCs/>
                <w:kern w:val="0"/>
                <w:szCs w:val="21"/>
              </w:rPr>
              <w:t>教师配备情况</w:t>
            </w:r>
          </w:p>
        </w:tc>
      </w:tr>
      <w:tr w:rsidR="00177122" w:rsidRPr="00177122" w:rsidTr="00BF7C62">
        <w:trPr>
          <w:trHeight w:val="90"/>
          <w:jc w:val="center"/>
        </w:trPr>
        <w:tc>
          <w:tcPr>
            <w:tcW w:w="660"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bCs/>
                <w:kern w:val="0"/>
                <w:szCs w:val="21"/>
              </w:rPr>
            </w:pPr>
          </w:p>
        </w:tc>
        <w:tc>
          <w:tcPr>
            <w:tcW w:w="42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辅导员队伍建设</w:t>
            </w:r>
          </w:p>
        </w:tc>
        <w:tc>
          <w:tcPr>
            <w:tcW w:w="475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辅导员双重身份、双重待遇，双线晋升情况。</w:t>
            </w:r>
          </w:p>
        </w:tc>
      </w:tr>
      <w:tr w:rsidR="00177122" w:rsidRPr="00177122" w:rsidTr="00BF7C62">
        <w:trPr>
          <w:trHeight w:val="285"/>
          <w:jc w:val="center"/>
        </w:trPr>
        <w:tc>
          <w:tcPr>
            <w:tcW w:w="660"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bCs/>
                <w:kern w:val="0"/>
                <w:szCs w:val="21"/>
              </w:rPr>
            </w:pPr>
          </w:p>
        </w:tc>
        <w:tc>
          <w:tcPr>
            <w:tcW w:w="42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学校心理健康教育机构和配套经费情况</w:t>
            </w:r>
          </w:p>
        </w:tc>
        <w:tc>
          <w:tcPr>
            <w:tcW w:w="475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学校是否每年按生均10元拨专项经费。</w:t>
            </w:r>
          </w:p>
        </w:tc>
      </w:tr>
      <w:tr w:rsidR="00177122" w:rsidRPr="00177122" w:rsidTr="00BF7C62">
        <w:trPr>
          <w:trHeight w:val="285"/>
          <w:jc w:val="center"/>
        </w:trPr>
        <w:tc>
          <w:tcPr>
            <w:tcW w:w="660" w:type="dxa"/>
            <w:vMerge w:val="restart"/>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安全</w:t>
            </w:r>
          </w:p>
          <w:p w:rsidR="00177122" w:rsidRPr="00177122" w:rsidRDefault="00177122" w:rsidP="00BF7C62">
            <w:pPr>
              <w:widowControl/>
              <w:jc w:val="center"/>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稳定</w:t>
            </w:r>
          </w:p>
        </w:tc>
        <w:tc>
          <w:tcPr>
            <w:tcW w:w="42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安全技</w:t>
            </w:r>
            <w:proofErr w:type="gramStart"/>
            <w:r w:rsidRPr="00177122">
              <w:rPr>
                <w:rFonts w:ascii="仿宋_GB2312" w:eastAsia="仿宋_GB2312" w:hAnsi="宋体" w:cs="仿宋_GB2312" w:hint="eastAsia"/>
                <w:bCs/>
                <w:kern w:val="0"/>
                <w:szCs w:val="21"/>
              </w:rPr>
              <w:t>防机构</w:t>
            </w:r>
            <w:proofErr w:type="gramEnd"/>
            <w:r w:rsidRPr="00177122">
              <w:rPr>
                <w:rFonts w:ascii="仿宋_GB2312" w:eastAsia="仿宋_GB2312" w:hAnsi="宋体" w:cs="仿宋_GB2312" w:hint="eastAsia"/>
                <w:bCs/>
                <w:kern w:val="0"/>
                <w:szCs w:val="21"/>
              </w:rPr>
              <w:t>和人员配备到位</w:t>
            </w:r>
          </w:p>
        </w:tc>
        <w:tc>
          <w:tcPr>
            <w:tcW w:w="475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left"/>
              <w:rPr>
                <w:rFonts w:ascii="仿宋_GB2312" w:eastAsia="仿宋_GB2312" w:hAnsi="宋体" w:cs="仿宋_GB2312" w:hint="eastAsia"/>
                <w:bCs/>
                <w:kern w:val="0"/>
                <w:szCs w:val="21"/>
              </w:rPr>
            </w:pPr>
          </w:p>
        </w:tc>
      </w:tr>
      <w:tr w:rsidR="00177122" w:rsidRPr="00177122" w:rsidTr="00BF7C62">
        <w:trPr>
          <w:trHeight w:val="285"/>
          <w:jc w:val="center"/>
        </w:trPr>
        <w:tc>
          <w:tcPr>
            <w:tcW w:w="660"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bCs/>
                <w:kern w:val="0"/>
                <w:szCs w:val="21"/>
              </w:rPr>
            </w:pPr>
          </w:p>
        </w:tc>
        <w:tc>
          <w:tcPr>
            <w:tcW w:w="42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注重技防、物防建设，合理使用技防拨款，落实配套经费</w:t>
            </w:r>
          </w:p>
        </w:tc>
        <w:tc>
          <w:tcPr>
            <w:tcW w:w="475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left"/>
              <w:rPr>
                <w:rFonts w:ascii="仿宋_GB2312" w:eastAsia="仿宋_GB2312" w:hAnsi="宋体" w:cs="仿宋_GB2312" w:hint="eastAsia"/>
                <w:bCs/>
                <w:kern w:val="0"/>
                <w:szCs w:val="21"/>
              </w:rPr>
            </w:pPr>
          </w:p>
        </w:tc>
      </w:tr>
      <w:tr w:rsidR="00177122" w:rsidRPr="00177122" w:rsidTr="00BF7C62">
        <w:trPr>
          <w:trHeight w:val="285"/>
          <w:jc w:val="center"/>
        </w:trPr>
        <w:tc>
          <w:tcPr>
            <w:tcW w:w="660"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bCs/>
                <w:kern w:val="0"/>
                <w:szCs w:val="21"/>
              </w:rPr>
            </w:pPr>
          </w:p>
        </w:tc>
        <w:tc>
          <w:tcPr>
            <w:tcW w:w="42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技</w:t>
            </w:r>
            <w:proofErr w:type="gramStart"/>
            <w:r w:rsidRPr="00177122">
              <w:rPr>
                <w:rFonts w:ascii="仿宋_GB2312" w:eastAsia="仿宋_GB2312" w:hAnsi="宋体" w:cs="仿宋_GB2312" w:hint="eastAsia"/>
                <w:bCs/>
                <w:kern w:val="0"/>
                <w:szCs w:val="21"/>
              </w:rPr>
              <w:t>防经费</w:t>
            </w:r>
            <w:proofErr w:type="gramEnd"/>
            <w:r w:rsidRPr="00177122">
              <w:rPr>
                <w:rFonts w:ascii="仿宋_GB2312" w:eastAsia="仿宋_GB2312" w:hAnsi="宋体" w:cs="仿宋_GB2312" w:hint="eastAsia"/>
                <w:bCs/>
                <w:kern w:val="0"/>
                <w:szCs w:val="21"/>
              </w:rPr>
              <w:t>使用和配套情况</w:t>
            </w:r>
          </w:p>
        </w:tc>
        <w:tc>
          <w:tcPr>
            <w:tcW w:w="475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left"/>
              <w:rPr>
                <w:rFonts w:ascii="仿宋_GB2312" w:eastAsia="仿宋_GB2312" w:hAnsi="宋体" w:cs="仿宋_GB2312" w:hint="eastAsia"/>
                <w:bCs/>
                <w:kern w:val="0"/>
                <w:szCs w:val="21"/>
              </w:rPr>
            </w:pPr>
          </w:p>
        </w:tc>
      </w:tr>
      <w:tr w:rsidR="00177122" w:rsidRPr="00177122" w:rsidTr="00BF7C62">
        <w:trPr>
          <w:trHeight w:val="285"/>
          <w:jc w:val="center"/>
        </w:trPr>
        <w:tc>
          <w:tcPr>
            <w:tcW w:w="660"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bCs/>
                <w:kern w:val="0"/>
                <w:szCs w:val="21"/>
              </w:rPr>
            </w:pPr>
          </w:p>
        </w:tc>
        <w:tc>
          <w:tcPr>
            <w:tcW w:w="4283"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学校物防情况</w:t>
            </w:r>
          </w:p>
        </w:tc>
        <w:tc>
          <w:tcPr>
            <w:tcW w:w="475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left"/>
              <w:rPr>
                <w:rFonts w:ascii="仿宋_GB2312" w:eastAsia="仿宋_GB2312" w:hAnsi="宋体" w:cs="仿宋_GB2312" w:hint="eastAsia"/>
                <w:bCs/>
                <w:kern w:val="0"/>
                <w:szCs w:val="21"/>
              </w:rPr>
            </w:pPr>
          </w:p>
        </w:tc>
      </w:tr>
      <w:tr w:rsidR="00177122" w:rsidRPr="00177122" w:rsidTr="00BF7C62">
        <w:trPr>
          <w:trHeight w:val="285"/>
          <w:jc w:val="center"/>
        </w:trPr>
        <w:tc>
          <w:tcPr>
            <w:tcW w:w="660"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bCs/>
                <w:kern w:val="0"/>
                <w:szCs w:val="21"/>
              </w:rPr>
            </w:pPr>
          </w:p>
        </w:tc>
        <w:tc>
          <w:tcPr>
            <w:tcW w:w="4283" w:type="dxa"/>
            <w:vMerge w:val="restart"/>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加强安全教育，实施校园安全责任管理制度</w:t>
            </w:r>
          </w:p>
        </w:tc>
        <w:tc>
          <w:tcPr>
            <w:tcW w:w="475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是否定期开展安全教育和演练活动</w:t>
            </w:r>
          </w:p>
        </w:tc>
      </w:tr>
      <w:tr w:rsidR="00177122" w:rsidRPr="00177122" w:rsidTr="00BF7C62">
        <w:trPr>
          <w:trHeight w:val="285"/>
          <w:jc w:val="center"/>
        </w:trPr>
        <w:tc>
          <w:tcPr>
            <w:tcW w:w="660"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bCs/>
                <w:kern w:val="0"/>
                <w:szCs w:val="21"/>
              </w:rPr>
            </w:pPr>
          </w:p>
        </w:tc>
        <w:tc>
          <w:tcPr>
            <w:tcW w:w="4283"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left"/>
              <w:rPr>
                <w:rFonts w:ascii="仿宋_GB2312" w:eastAsia="仿宋_GB2312" w:hAnsi="宋体" w:cs="仿宋_GB2312" w:hint="eastAsia"/>
                <w:bCs/>
                <w:kern w:val="0"/>
                <w:szCs w:val="21"/>
              </w:rPr>
            </w:pPr>
          </w:p>
        </w:tc>
        <w:tc>
          <w:tcPr>
            <w:tcW w:w="475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安全制度建设情况</w:t>
            </w:r>
          </w:p>
        </w:tc>
      </w:tr>
      <w:tr w:rsidR="00177122" w:rsidRPr="00177122" w:rsidTr="00BF7C62">
        <w:trPr>
          <w:trHeight w:val="600"/>
          <w:jc w:val="center"/>
        </w:trPr>
        <w:tc>
          <w:tcPr>
            <w:tcW w:w="660"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bCs/>
                <w:kern w:val="0"/>
                <w:szCs w:val="21"/>
              </w:rPr>
            </w:pPr>
          </w:p>
        </w:tc>
        <w:tc>
          <w:tcPr>
            <w:tcW w:w="4283"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left"/>
              <w:rPr>
                <w:rFonts w:ascii="仿宋_GB2312" w:eastAsia="仿宋_GB2312" w:hAnsi="宋体" w:cs="仿宋_GB2312" w:hint="eastAsia"/>
                <w:bCs/>
                <w:kern w:val="0"/>
                <w:szCs w:val="21"/>
              </w:rPr>
            </w:pPr>
          </w:p>
        </w:tc>
        <w:tc>
          <w:tcPr>
            <w:tcW w:w="475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是否逐级签订校园安全责任书，是否发生事故，事故性质和后果</w:t>
            </w:r>
          </w:p>
        </w:tc>
      </w:tr>
      <w:tr w:rsidR="00177122" w:rsidRPr="00177122" w:rsidTr="00BF7C62">
        <w:trPr>
          <w:trHeight w:val="285"/>
          <w:jc w:val="center"/>
        </w:trPr>
        <w:tc>
          <w:tcPr>
            <w:tcW w:w="660"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bCs/>
                <w:kern w:val="0"/>
                <w:szCs w:val="21"/>
              </w:rPr>
            </w:pPr>
          </w:p>
        </w:tc>
        <w:tc>
          <w:tcPr>
            <w:tcW w:w="4283" w:type="dxa"/>
            <w:vMerge w:val="restart"/>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建立和完善学校突发事件工作预案及处置规程</w:t>
            </w:r>
          </w:p>
        </w:tc>
        <w:tc>
          <w:tcPr>
            <w:tcW w:w="475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学校突发事件快速反应机制及工作流程</w:t>
            </w:r>
          </w:p>
        </w:tc>
      </w:tr>
      <w:tr w:rsidR="00177122" w:rsidRPr="00177122" w:rsidTr="00BF7C62">
        <w:trPr>
          <w:trHeight w:val="285"/>
          <w:jc w:val="center"/>
        </w:trPr>
        <w:tc>
          <w:tcPr>
            <w:tcW w:w="660"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center"/>
              <w:rPr>
                <w:rFonts w:ascii="仿宋_GB2312" w:eastAsia="仿宋_GB2312" w:hAnsi="宋体" w:cs="仿宋_GB2312" w:hint="eastAsia"/>
                <w:bCs/>
                <w:kern w:val="0"/>
                <w:szCs w:val="21"/>
              </w:rPr>
            </w:pPr>
          </w:p>
        </w:tc>
        <w:tc>
          <w:tcPr>
            <w:tcW w:w="4283" w:type="dxa"/>
            <w:vMerge/>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jc w:val="left"/>
              <w:rPr>
                <w:rFonts w:ascii="仿宋_GB2312" w:eastAsia="仿宋_GB2312" w:hAnsi="宋体" w:cs="仿宋_GB2312" w:hint="eastAsia"/>
                <w:bCs/>
                <w:kern w:val="0"/>
                <w:szCs w:val="21"/>
              </w:rPr>
            </w:pPr>
          </w:p>
        </w:tc>
        <w:tc>
          <w:tcPr>
            <w:tcW w:w="4757" w:type="dxa"/>
            <w:tcBorders>
              <w:top w:val="single" w:sz="4" w:space="0" w:color="000000"/>
              <w:left w:val="single" w:sz="4" w:space="0" w:color="000000"/>
              <w:bottom w:val="single" w:sz="4" w:space="0" w:color="000000"/>
              <w:right w:val="single" w:sz="4" w:space="0" w:color="000000"/>
            </w:tcBorders>
            <w:vAlign w:val="center"/>
          </w:tcPr>
          <w:p w:rsidR="00177122" w:rsidRPr="00177122" w:rsidRDefault="00177122" w:rsidP="00BF7C62">
            <w:pPr>
              <w:widowControl/>
              <w:jc w:val="left"/>
              <w:textAlignment w:val="center"/>
              <w:rPr>
                <w:rFonts w:ascii="仿宋_GB2312" w:eastAsia="仿宋_GB2312" w:hAnsi="宋体" w:cs="仿宋_GB2312" w:hint="eastAsia"/>
                <w:bCs/>
                <w:kern w:val="0"/>
                <w:szCs w:val="21"/>
              </w:rPr>
            </w:pPr>
            <w:r w:rsidRPr="00177122">
              <w:rPr>
                <w:rFonts w:ascii="仿宋_GB2312" w:eastAsia="仿宋_GB2312" w:hAnsi="宋体" w:cs="仿宋_GB2312" w:hint="eastAsia"/>
                <w:bCs/>
                <w:kern w:val="0"/>
                <w:szCs w:val="21"/>
              </w:rPr>
              <w:t>网络舆情分析和大型活动审核情况</w:t>
            </w:r>
          </w:p>
        </w:tc>
      </w:tr>
    </w:tbl>
    <w:p w:rsidR="00177122" w:rsidRPr="00177122" w:rsidRDefault="00177122" w:rsidP="00177122">
      <w:pPr>
        <w:spacing w:line="560" w:lineRule="exact"/>
        <w:rPr>
          <w:rFonts w:ascii="黑体" w:eastAsia="黑体" w:hint="eastAsia"/>
          <w:szCs w:val="21"/>
        </w:rPr>
      </w:pPr>
    </w:p>
    <w:p w:rsidR="00177122" w:rsidRPr="00177122" w:rsidRDefault="00177122" w:rsidP="00177122">
      <w:pPr>
        <w:jc w:val="right"/>
        <w:rPr>
          <w:rFonts w:asciiTheme="majorEastAsia" w:eastAsiaTheme="majorEastAsia" w:hAnsiTheme="majorEastAsia"/>
          <w:szCs w:val="21"/>
        </w:rPr>
      </w:pPr>
    </w:p>
    <w:sectPr w:rsidR="00177122" w:rsidRPr="00177122" w:rsidSect="00B249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7122"/>
    <w:rsid w:val="00177122"/>
    <w:rsid w:val="00B249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12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77122"/>
    <w:pPr>
      <w:tabs>
        <w:tab w:val="center" w:pos="4153"/>
        <w:tab w:val="right" w:pos="8306"/>
      </w:tabs>
      <w:snapToGrid w:val="0"/>
      <w:jc w:val="left"/>
    </w:pPr>
    <w:rPr>
      <w:sz w:val="18"/>
    </w:rPr>
  </w:style>
  <w:style w:type="character" w:customStyle="1" w:styleId="Char">
    <w:name w:val="页脚 Char"/>
    <w:basedOn w:val="a0"/>
    <w:link w:val="a3"/>
    <w:rsid w:val="00177122"/>
    <w:rPr>
      <w:rFonts w:ascii="Times New Roman" w:eastAsia="宋体" w:hAnsi="Times New Roman" w:cs="Times New Roman"/>
      <w:sz w:val="18"/>
      <w:szCs w:val="20"/>
    </w:rPr>
  </w:style>
  <w:style w:type="character" w:styleId="a4">
    <w:name w:val="page number"/>
    <w:basedOn w:val="a0"/>
    <w:rsid w:val="00177122"/>
  </w:style>
  <w:style w:type="paragraph" w:styleId="a5">
    <w:name w:val="header"/>
    <w:basedOn w:val="a"/>
    <w:link w:val="Char0"/>
    <w:rsid w:val="00177122"/>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5"/>
    <w:rsid w:val="00177122"/>
    <w:rPr>
      <w:rFonts w:ascii="Times New Roman" w:eastAsia="宋体" w:hAnsi="Times New Roman" w:cs="Times New Roman"/>
      <w:sz w:val="18"/>
      <w:szCs w:val="20"/>
    </w:rPr>
  </w:style>
  <w:style w:type="character" w:customStyle="1" w:styleId="Char1">
    <w:name w:val="批注主题 Char"/>
    <w:link w:val="a6"/>
    <w:rsid w:val="00177122"/>
    <w:rPr>
      <w:b/>
      <w:bCs/>
    </w:rPr>
  </w:style>
  <w:style w:type="character" w:customStyle="1" w:styleId="Char2">
    <w:name w:val="批注文字 Char"/>
    <w:semiHidden/>
    <w:rsid w:val="00177122"/>
    <w:rPr>
      <w:rFonts w:eastAsia="宋体"/>
      <w:kern w:val="2"/>
      <w:sz w:val="21"/>
      <w:lang w:bidi="ar-SA"/>
    </w:rPr>
  </w:style>
  <w:style w:type="character" w:customStyle="1" w:styleId="Char3">
    <w:name w:val="批注框文本 Char"/>
    <w:link w:val="a7"/>
    <w:rsid w:val="00177122"/>
    <w:rPr>
      <w:sz w:val="18"/>
      <w:szCs w:val="18"/>
    </w:rPr>
  </w:style>
  <w:style w:type="character" w:customStyle="1" w:styleId="font31">
    <w:name w:val="font31"/>
    <w:rsid w:val="00177122"/>
    <w:rPr>
      <w:rFonts w:ascii="仿宋_GB2312" w:eastAsia="仿宋_GB2312" w:cs="仿宋_GB2312" w:hint="default"/>
      <w:i w:val="0"/>
      <w:color w:val="000000"/>
      <w:sz w:val="22"/>
      <w:szCs w:val="22"/>
      <w:u w:val="none"/>
    </w:rPr>
  </w:style>
  <w:style w:type="character" w:customStyle="1" w:styleId="font21">
    <w:name w:val="font21"/>
    <w:rsid w:val="00177122"/>
    <w:rPr>
      <w:rFonts w:ascii="仿宋_GB2312" w:eastAsia="仿宋_GB2312" w:cs="仿宋_GB2312" w:hint="default"/>
      <w:i w:val="0"/>
      <w:color w:val="000000"/>
      <w:sz w:val="22"/>
      <w:szCs w:val="22"/>
      <w:u w:val="none"/>
    </w:rPr>
  </w:style>
  <w:style w:type="character" w:customStyle="1" w:styleId="font11">
    <w:name w:val="font11"/>
    <w:rsid w:val="00177122"/>
    <w:rPr>
      <w:rFonts w:ascii="仿宋_GB2312" w:eastAsia="仿宋_GB2312" w:cs="仿宋_GB2312" w:hint="eastAsia"/>
      <w:i w:val="0"/>
      <w:color w:val="000000"/>
      <w:sz w:val="22"/>
      <w:szCs w:val="22"/>
      <w:u w:val="none"/>
    </w:rPr>
  </w:style>
  <w:style w:type="paragraph" w:styleId="a8">
    <w:name w:val="annotation text"/>
    <w:basedOn w:val="a"/>
    <w:link w:val="Char10"/>
    <w:unhideWhenUsed/>
    <w:rsid w:val="00177122"/>
    <w:pPr>
      <w:jc w:val="left"/>
    </w:pPr>
  </w:style>
  <w:style w:type="character" w:customStyle="1" w:styleId="Char10">
    <w:name w:val="批注文字 Char1"/>
    <w:basedOn w:val="a0"/>
    <w:link w:val="a8"/>
    <w:rsid w:val="00177122"/>
    <w:rPr>
      <w:rFonts w:ascii="Times New Roman" w:eastAsia="宋体" w:hAnsi="Times New Roman" w:cs="Times New Roman"/>
      <w:szCs w:val="20"/>
    </w:rPr>
  </w:style>
  <w:style w:type="paragraph" w:styleId="a6">
    <w:name w:val="annotation subject"/>
    <w:basedOn w:val="a8"/>
    <w:next w:val="a8"/>
    <w:link w:val="Char1"/>
    <w:unhideWhenUsed/>
    <w:rsid w:val="00177122"/>
    <w:rPr>
      <w:rFonts w:asciiTheme="minorHAnsi" w:eastAsiaTheme="minorEastAsia" w:hAnsiTheme="minorHAnsi" w:cstheme="minorBidi"/>
      <w:b/>
      <w:bCs/>
      <w:szCs w:val="22"/>
    </w:rPr>
  </w:style>
  <w:style w:type="character" w:customStyle="1" w:styleId="Char11">
    <w:name w:val="批注主题 Char1"/>
    <w:basedOn w:val="Char10"/>
    <w:link w:val="a6"/>
    <w:uiPriority w:val="99"/>
    <w:semiHidden/>
    <w:rsid w:val="00177122"/>
    <w:rPr>
      <w:b/>
      <w:bCs/>
    </w:rPr>
  </w:style>
  <w:style w:type="paragraph" w:styleId="a7">
    <w:name w:val="Balloon Text"/>
    <w:basedOn w:val="a"/>
    <w:link w:val="Char3"/>
    <w:unhideWhenUsed/>
    <w:rsid w:val="00177122"/>
    <w:rPr>
      <w:rFonts w:asciiTheme="minorHAnsi" w:eastAsiaTheme="minorEastAsia" w:hAnsiTheme="minorHAnsi" w:cstheme="minorBidi"/>
      <w:sz w:val="18"/>
      <w:szCs w:val="18"/>
    </w:rPr>
  </w:style>
  <w:style w:type="character" w:customStyle="1" w:styleId="Char12">
    <w:name w:val="批注框文本 Char1"/>
    <w:basedOn w:val="a0"/>
    <w:link w:val="a7"/>
    <w:uiPriority w:val="99"/>
    <w:semiHidden/>
    <w:rsid w:val="00177122"/>
    <w:rPr>
      <w:rFonts w:ascii="Times New Roman" w:eastAsia="宋体" w:hAnsi="Times New Roman" w:cs="Times New Roman"/>
      <w:sz w:val="18"/>
      <w:szCs w:val="18"/>
    </w:rPr>
  </w:style>
  <w:style w:type="paragraph" w:styleId="a9">
    <w:name w:val="Revision"/>
    <w:hidden/>
    <w:uiPriority w:val="99"/>
    <w:unhideWhenUsed/>
    <w:rsid w:val="00177122"/>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2330</Words>
  <Characters>13287</Characters>
  <Application>Microsoft Office Word</Application>
  <DocSecurity>0</DocSecurity>
  <Lines>110</Lines>
  <Paragraphs>31</Paragraphs>
  <ScaleCrop>false</ScaleCrop>
  <Company>Microsoft</Company>
  <LinksUpToDate>false</LinksUpToDate>
  <CharactersWithSpaces>15586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2016-03-28T00:44:00Z</dcterms:created>
  <dcterms:modified xsi:type="dcterms:W3CDTF">2016-03-28T00:47:00Z</dcterms:modified>
</cp:coreProperties>
</file>